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7E0F" w14:textId="77777777" w:rsidR="007E598E" w:rsidRDefault="00FC26B8" w:rsidP="00FC26B8">
      <w:pPr>
        <w:jc w:val="center"/>
        <w:rPr>
          <w:b/>
        </w:rPr>
      </w:pPr>
      <w:r>
        <w:rPr>
          <w:b/>
        </w:rPr>
        <w:t>Staff Assembly</w:t>
      </w:r>
      <w:r w:rsidR="0043141F">
        <w:rPr>
          <w:b/>
        </w:rPr>
        <w:t xml:space="preserve"> General</w:t>
      </w:r>
      <w:r>
        <w:rPr>
          <w:b/>
        </w:rPr>
        <w:t xml:space="preserve"> Meeting</w:t>
      </w:r>
    </w:p>
    <w:p w14:paraId="6E79C8A8" w14:textId="77777777" w:rsidR="006E2AED" w:rsidRDefault="00B737D2" w:rsidP="00D57311">
      <w:pPr>
        <w:tabs>
          <w:tab w:val="left" w:pos="900"/>
        </w:tabs>
        <w:jc w:val="center"/>
        <w:rPr>
          <w:b/>
        </w:rPr>
      </w:pPr>
      <w:r>
        <w:rPr>
          <w:b/>
        </w:rPr>
        <w:t>April 7</w:t>
      </w:r>
      <w:r w:rsidR="00CB1C02">
        <w:rPr>
          <w:b/>
        </w:rPr>
        <w:t>, 2020</w:t>
      </w:r>
    </w:p>
    <w:p w14:paraId="5113D29C" w14:textId="370A1E29" w:rsidR="00FC26B8" w:rsidRPr="00FF1F02" w:rsidRDefault="006D0FED" w:rsidP="00FC26B8">
      <w:pPr>
        <w:jc w:val="center"/>
        <w:rPr>
          <w:b/>
        </w:rPr>
      </w:pPr>
      <w:r>
        <w:rPr>
          <w:b/>
          <w:color w:val="FF0000"/>
        </w:rPr>
        <w:t>APPROVED</w:t>
      </w:r>
    </w:p>
    <w:p w14:paraId="00839500" w14:textId="77777777" w:rsidR="00FC26B8" w:rsidRDefault="00B737D2" w:rsidP="00FC26B8">
      <w:pPr>
        <w:jc w:val="center"/>
        <w:rPr>
          <w:b/>
        </w:rPr>
      </w:pPr>
      <w:r>
        <w:rPr>
          <w:b/>
        </w:rPr>
        <w:t>Zoom Conference Meeting</w:t>
      </w:r>
    </w:p>
    <w:p w14:paraId="52F7CACF" w14:textId="77777777" w:rsidR="001C0C95" w:rsidRDefault="00FC26B8" w:rsidP="00BA3E4B">
      <w:pPr>
        <w:jc w:val="center"/>
        <w:rPr>
          <w:b/>
        </w:rPr>
      </w:pPr>
      <w:r>
        <w:rPr>
          <w:b/>
        </w:rPr>
        <w:t>3:30 pm</w:t>
      </w:r>
    </w:p>
    <w:p w14:paraId="072C4EAE" w14:textId="77777777" w:rsidR="00FC26B8" w:rsidRDefault="00FC26B8" w:rsidP="00FC26B8">
      <w:pPr>
        <w:rPr>
          <w:b/>
        </w:rPr>
      </w:pPr>
      <w:r>
        <w:rPr>
          <w:b/>
        </w:rPr>
        <w:t>Welcome and Remarks</w:t>
      </w:r>
    </w:p>
    <w:p w14:paraId="49D3223B" w14:textId="77777777" w:rsidR="005801DB" w:rsidRPr="00BA3E4B" w:rsidRDefault="006A4DB0" w:rsidP="005801DB">
      <w:pPr>
        <w:pStyle w:val="ListParagraph"/>
        <w:numPr>
          <w:ilvl w:val="0"/>
          <w:numId w:val="1"/>
        </w:numPr>
        <w:rPr>
          <w:b/>
        </w:rPr>
      </w:pPr>
      <w:r>
        <w:rPr>
          <w:b/>
        </w:rPr>
        <w:t>Chris Hightower</w:t>
      </w:r>
      <w:r w:rsidR="00D8673C">
        <w:rPr>
          <w:b/>
        </w:rPr>
        <w:t xml:space="preserve">, Chair, </w:t>
      </w:r>
      <w:r w:rsidR="00864FBD">
        <w:t xml:space="preserve">welcomed everyone </w:t>
      </w:r>
      <w:r w:rsidR="00EE0EB4">
        <w:t>and called the meeting to order</w:t>
      </w:r>
      <w:r w:rsidR="00D8673C">
        <w:t>.</w:t>
      </w:r>
      <w:r w:rsidR="006D0FED">
        <w:t xml:space="preserve">  Ther</w:t>
      </w:r>
      <w:r w:rsidR="0001751D">
        <w:t>e were</w:t>
      </w:r>
      <w:r>
        <w:t xml:space="preserve"> sixty-six members (66)</w:t>
      </w:r>
      <w:r w:rsidR="003A216F">
        <w:t xml:space="preserve"> present plus</w:t>
      </w:r>
      <w:r>
        <w:t xml:space="preserve"> two</w:t>
      </w:r>
      <w:r w:rsidR="0016774D">
        <w:t xml:space="preserve"> </w:t>
      </w:r>
      <w:r>
        <w:t>(2)</w:t>
      </w:r>
      <w:r w:rsidR="0016774D">
        <w:t xml:space="preserve"> </w:t>
      </w:r>
      <w:r w:rsidR="00C70DC2">
        <w:t>guest</w:t>
      </w:r>
      <w:r>
        <w:t>s</w:t>
      </w:r>
      <w:r w:rsidR="00C70DC2">
        <w:t xml:space="preserve">. </w:t>
      </w:r>
      <w:r>
        <w:t>A quorum was met.</w:t>
      </w:r>
      <w:r w:rsidR="005801DB" w:rsidRPr="00BA3E4B">
        <w:rPr>
          <w:b/>
        </w:rPr>
        <w:t xml:space="preserve"> </w:t>
      </w:r>
    </w:p>
    <w:p w14:paraId="43D5140A" w14:textId="77777777" w:rsidR="00EE0EB4" w:rsidRDefault="003B45E6" w:rsidP="00EE0EB4">
      <w:pPr>
        <w:rPr>
          <w:b/>
        </w:rPr>
      </w:pPr>
      <w:r>
        <w:rPr>
          <w:b/>
        </w:rPr>
        <w:t>Guests</w:t>
      </w:r>
    </w:p>
    <w:p w14:paraId="606E9EF8" w14:textId="77777777" w:rsidR="00C86629" w:rsidRDefault="00CE7B3C" w:rsidP="00C86629">
      <w:pPr>
        <w:pStyle w:val="ListParagraph"/>
        <w:numPr>
          <w:ilvl w:val="0"/>
          <w:numId w:val="1"/>
        </w:numPr>
      </w:pPr>
      <w:r w:rsidRPr="000F0BE8">
        <w:rPr>
          <w:b/>
        </w:rPr>
        <w:t>Chancellor, Dr. Victor Boschini</w:t>
      </w:r>
      <w:r w:rsidR="00C86629">
        <w:t xml:space="preserve"> </w:t>
      </w:r>
      <w:r w:rsidR="00B355D6">
        <w:t>thanked all S</w:t>
      </w:r>
      <w:r w:rsidR="009C7029">
        <w:t xml:space="preserve">taff for </w:t>
      </w:r>
      <w:r w:rsidR="00B355D6">
        <w:t>their hard work during this unprescendented time. He gave a brief overview of the Board of Truste</w:t>
      </w:r>
      <w:r w:rsidR="009C7029">
        <w:t>es meeting. The Board has given TCU a</w:t>
      </w:r>
      <w:r w:rsidR="00B355D6">
        <w:t xml:space="preserve"> charge to </w:t>
      </w:r>
      <w:r w:rsidR="0022531A">
        <w:t>freeze spending, save money, and exercise caution.</w:t>
      </w:r>
      <w:r w:rsidR="009C7029">
        <w:t xml:space="preserve"> We will get through this together!</w:t>
      </w:r>
    </w:p>
    <w:p w14:paraId="0ED57A0C" w14:textId="77777777" w:rsidR="00206DEA" w:rsidRDefault="00206DEA" w:rsidP="00206DEA">
      <w:pPr>
        <w:pStyle w:val="ListParagraph"/>
      </w:pPr>
    </w:p>
    <w:p w14:paraId="2EB7CBB1" w14:textId="77777777" w:rsidR="001C0C95" w:rsidRDefault="00D079FD" w:rsidP="00D42E41">
      <w:pPr>
        <w:pStyle w:val="ListParagraph"/>
        <w:numPr>
          <w:ilvl w:val="0"/>
          <w:numId w:val="1"/>
        </w:numPr>
      </w:pPr>
      <w:r w:rsidRPr="009D1DF3">
        <w:rPr>
          <w:b/>
        </w:rPr>
        <w:t xml:space="preserve">Heath Einstein, </w:t>
      </w:r>
      <w:r w:rsidR="00FE626B" w:rsidRPr="009D1DF3">
        <w:rPr>
          <w:b/>
        </w:rPr>
        <w:t>Dean of Admissions, Undergraduate Admissions</w:t>
      </w:r>
      <w:r w:rsidR="00FE626B">
        <w:t xml:space="preserve"> thanked the Admissions and Enrollment team and expressed gratitude for the great work currently being done. There is a</w:t>
      </w:r>
      <w:r w:rsidR="000E6971">
        <w:t xml:space="preserve"> Campus wide effort currently taking place</w:t>
      </w:r>
      <w:r w:rsidR="00FE626B">
        <w:t>. Before COVID-19</w:t>
      </w:r>
      <w:r w:rsidR="000E6971">
        <w:t xml:space="preserve"> we</w:t>
      </w:r>
      <w:r w:rsidR="00FE626B">
        <w:t xml:space="preserve"> were aiming higher than the current freshman class of 2,159. What we are</w:t>
      </w:r>
      <w:r w:rsidR="000E6971">
        <w:t xml:space="preserve"> currently</w:t>
      </w:r>
      <w:r w:rsidR="00FE626B">
        <w:t xml:space="preserve"> seeing</w:t>
      </w:r>
      <w:r w:rsidR="00C92C94">
        <w:t xml:space="preserve"> with deposits being held</w:t>
      </w:r>
      <w:r w:rsidR="00FE626B">
        <w:t xml:space="preserve"> is not </w:t>
      </w:r>
      <w:r w:rsidR="0020643A">
        <w:t>unusual</w:t>
      </w:r>
      <w:r w:rsidR="00FE626B">
        <w:t xml:space="preserve"> for private Universities. Admissions has</w:t>
      </w:r>
      <w:r w:rsidR="000E6971">
        <w:t xml:space="preserve"> e</w:t>
      </w:r>
      <w:r w:rsidR="00C92C94">
        <w:t xml:space="preserve">xtended the deadline to make </w:t>
      </w:r>
      <w:r w:rsidR="00FE626B">
        <w:t>deposit</w:t>
      </w:r>
      <w:r w:rsidR="000E6971">
        <w:t>s</w:t>
      </w:r>
      <w:r w:rsidR="00FE626B">
        <w:t xml:space="preserve"> from May 1 to June 1. It would not be </w:t>
      </w:r>
      <w:r w:rsidR="0020643A">
        <w:t>unusual</w:t>
      </w:r>
      <w:r w:rsidR="00FE626B">
        <w:t xml:space="preserve"> to see enrollme</w:t>
      </w:r>
      <w:r w:rsidR="000E6971">
        <w:t>nt up to the fall semester. We</w:t>
      </w:r>
      <w:r w:rsidR="00FE626B">
        <w:t xml:space="preserve"> are currently focused on current students, faculty online instruction, and the upcoming fall semester. TCU has waived the ACT &amp; SAT requirements for next year’s applicants. Students will not be adversely affected by a Pass/No Credit on their </w:t>
      </w:r>
      <w:r w:rsidR="000E6971">
        <w:t xml:space="preserve">high school </w:t>
      </w:r>
      <w:r w:rsidR="00FE626B">
        <w:t>transcri</w:t>
      </w:r>
      <w:r w:rsidR="00566586">
        <w:t>pt. His team has moved to virtual sessions which include one on one appointments, parent to parent sessions, student to student sessions, and prospective student webinars. TCU Faculty are doing welcome videos and departmental welcome webinars for students. The Chancellor has done videos and the University Leadership has implemented a “calling campaign”. They are calling parents for a one on one. The team is also planning do Facebook Live. Intensified “swag” has been implemented for admitted students, which include</w:t>
      </w:r>
      <w:r w:rsidR="00C92C94">
        <w:t>s</w:t>
      </w:r>
      <w:r w:rsidR="00566586">
        <w:t xml:space="preserve"> coloring books, crosswords, playing cards, etc. On a positive note, great collateral has been developed and will be used in the future for all prospective students. </w:t>
      </w:r>
    </w:p>
    <w:p w14:paraId="5C0E1B04" w14:textId="77777777" w:rsidR="001C0C95" w:rsidRPr="00D42E41" w:rsidRDefault="001C0C95" w:rsidP="00D42E41">
      <w:pPr>
        <w:pStyle w:val="ListParagraph"/>
      </w:pPr>
    </w:p>
    <w:p w14:paraId="242F60DD" w14:textId="77777777" w:rsidR="006012C2" w:rsidRPr="001373EA" w:rsidRDefault="00E0246E" w:rsidP="001373EA">
      <w:pPr>
        <w:pStyle w:val="ListParagraph"/>
        <w:tabs>
          <w:tab w:val="left" w:pos="900"/>
          <w:tab w:val="left" w:pos="990"/>
        </w:tabs>
        <w:ind w:hanging="810"/>
        <w:rPr>
          <w:b/>
        </w:rPr>
      </w:pPr>
      <w:r w:rsidRPr="001373EA">
        <w:rPr>
          <w:b/>
        </w:rPr>
        <w:t xml:space="preserve">Officer </w:t>
      </w:r>
      <w:r w:rsidR="00DE1F85" w:rsidRPr="001373EA">
        <w:rPr>
          <w:b/>
        </w:rPr>
        <w:t>Reports</w:t>
      </w:r>
      <w:r w:rsidRPr="001373EA">
        <w:rPr>
          <w:b/>
        </w:rPr>
        <w:t>:</w:t>
      </w:r>
    </w:p>
    <w:p w14:paraId="48A3D427" w14:textId="77777777" w:rsidR="00E40E10" w:rsidRPr="004C5A2E" w:rsidRDefault="00E40E10" w:rsidP="00C86629">
      <w:pPr>
        <w:pStyle w:val="ListParagraph"/>
        <w:numPr>
          <w:ilvl w:val="0"/>
          <w:numId w:val="2"/>
        </w:numPr>
        <w:rPr>
          <w:b/>
        </w:rPr>
      </w:pPr>
      <w:r>
        <w:rPr>
          <w:b/>
        </w:rPr>
        <w:t>Chris Hightower</w:t>
      </w:r>
      <w:r w:rsidR="006012C2">
        <w:rPr>
          <w:b/>
        </w:rPr>
        <w:t>, Chair,</w:t>
      </w:r>
      <w:r w:rsidR="00F82A8A">
        <w:t xml:space="preserve"> </w:t>
      </w:r>
      <w:r w:rsidR="002D4ABA">
        <w:t xml:space="preserve">asked the </w:t>
      </w:r>
      <w:r w:rsidR="00F82A8A">
        <w:t xml:space="preserve">committee chairs </w:t>
      </w:r>
      <w:r w:rsidR="002D4ABA">
        <w:t xml:space="preserve">to </w:t>
      </w:r>
      <w:r w:rsidR="00F82A8A">
        <w:t>take this month to</w:t>
      </w:r>
      <w:r w:rsidR="002D4ABA">
        <w:t xml:space="preserve"> look through your goals. I will need your information for my </w:t>
      </w:r>
      <w:r w:rsidR="00F82A8A">
        <w:t xml:space="preserve">end of year report to the Chancellor. Enrollment is very important and Admissions needs your help. If you have some spare time jump in and help. The Board of Trustees gave the Chancellor a lot of latitude to engage students next year. </w:t>
      </w:r>
      <w:r w:rsidR="00455C27">
        <w:t xml:space="preserve"> </w:t>
      </w:r>
    </w:p>
    <w:p w14:paraId="500EBC27" w14:textId="77777777" w:rsidR="005C30B7" w:rsidRDefault="005C30B7" w:rsidP="00D36766">
      <w:pPr>
        <w:pStyle w:val="ListParagraph"/>
        <w:numPr>
          <w:ilvl w:val="0"/>
          <w:numId w:val="2"/>
        </w:numPr>
        <w:rPr>
          <w:b/>
        </w:rPr>
      </w:pPr>
      <w:r>
        <w:rPr>
          <w:b/>
        </w:rPr>
        <w:t>Angie Taylor, Chair Elect,</w:t>
      </w:r>
      <w:r w:rsidR="00740B83">
        <w:t xml:space="preserve"> e</w:t>
      </w:r>
      <w:r>
        <w:t>lections are next month at our final meeting. We currently have a pe</w:t>
      </w:r>
      <w:r w:rsidR="002D4ABA">
        <w:t>rson for each elected position for</w:t>
      </w:r>
      <w:r>
        <w:t xml:space="preserve"> Chair-Elect, Secretary, and </w:t>
      </w:r>
      <w:r w:rsidR="0020643A">
        <w:t>Assistant</w:t>
      </w:r>
      <w:r>
        <w:t xml:space="preserve"> Secretary/Elections. If you are interested</w:t>
      </w:r>
      <w:r w:rsidR="002D4ABA">
        <w:t xml:space="preserve"> in</w:t>
      </w:r>
      <w:r>
        <w:t xml:space="preserve"> running for an elected office or a Chair </w:t>
      </w:r>
      <w:r w:rsidR="0020643A">
        <w:t>position</w:t>
      </w:r>
      <w:r>
        <w:t xml:space="preserve"> contact me or Philip Dodd. </w:t>
      </w:r>
    </w:p>
    <w:p w14:paraId="6054F1CB" w14:textId="77777777" w:rsidR="00E306E6" w:rsidRPr="00D36766" w:rsidRDefault="00E40E10" w:rsidP="00D36766">
      <w:pPr>
        <w:pStyle w:val="ListParagraph"/>
        <w:numPr>
          <w:ilvl w:val="0"/>
          <w:numId w:val="2"/>
        </w:numPr>
        <w:rPr>
          <w:b/>
        </w:rPr>
      </w:pPr>
      <w:r>
        <w:rPr>
          <w:b/>
        </w:rPr>
        <w:lastRenderedPageBreak/>
        <w:t xml:space="preserve">Walter Betts, Past Chair, </w:t>
      </w:r>
      <w:r w:rsidR="00740B83">
        <w:t xml:space="preserve">the </w:t>
      </w:r>
      <w:r w:rsidR="00D36766">
        <w:t>UCAC report</w:t>
      </w:r>
      <w:r w:rsidR="00740B83">
        <w:t xml:space="preserve"> was presented to the Board of Trustees; however, the Chancellor asked that the proposal be tabled until next year. There is currently a hiring freeze. </w:t>
      </w:r>
    </w:p>
    <w:p w14:paraId="35CCD97B" w14:textId="77777777" w:rsidR="00D36766" w:rsidRPr="004C5A2E" w:rsidRDefault="00D36766" w:rsidP="00D36766">
      <w:pPr>
        <w:pStyle w:val="ListParagraph"/>
        <w:numPr>
          <w:ilvl w:val="0"/>
          <w:numId w:val="2"/>
        </w:numPr>
        <w:rPr>
          <w:b/>
        </w:rPr>
      </w:pPr>
      <w:r>
        <w:rPr>
          <w:b/>
        </w:rPr>
        <w:t xml:space="preserve">Wendy Bell, Secretary, </w:t>
      </w:r>
      <w:r w:rsidR="00EF1655">
        <w:t>the minutes from the Marc</w:t>
      </w:r>
      <w:r w:rsidR="005438F1">
        <w:t>h 3, 2020 meeting were adopted.</w:t>
      </w:r>
    </w:p>
    <w:p w14:paraId="0EC00A45" w14:textId="77777777" w:rsidR="00557762" w:rsidRPr="00C86629" w:rsidRDefault="00E306E6" w:rsidP="00C86629">
      <w:pPr>
        <w:pStyle w:val="ListParagraph"/>
        <w:numPr>
          <w:ilvl w:val="0"/>
          <w:numId w:val="2"/>
        </w:numPr>
      </w:pPr>
      <w:r>
        <w:rPr>
          <w:b/>
        </w:rPr>
        <w:t>Philip Dodd, Assistant Secretary</w:t>
      </w:r>
      <w:r w:rsidR="0020643A">
        <w:rPr>
          <w:b/>
        </w:rPr>
        <w:t xml:space="preserve">, </w:t>
      </w:r>
      <w:r w:rsidR="0020643A" w:rsidRPr="00C86629">
        <w:t>no</w:t>
      </w:r>
      <w:r w:rsidR="00D521AA">
        <w:t xml:space="preserve"> report.</w:t>
      </w:r>
    </w:p>
    <w:p w14:paraId="7856B096" w14:textId="77777777" w:rsidR="00E306E6" w:rsidRPr="004C5A2E" w:rsidRDefault="00E40E10" w:rsidP="00E306E6">
      <w:pPr>
        <w:pStyle w:val="ListParagraph"/>
        <w:numPr>
          <w:ilvl w:val="0"/>
          <w:numId w:val="2"/>
        </w:numPr>
        <w:rPr>
          <w:b/>
        </w:rPr>
      </w:pPr>
      <w:r>
        <w:rPr>
          <w:b/>
        </w:rPr>
        <w:t>Vanessa Roberts Bryan</w:t>
      </w:r>
      <w:r w:rsidR="00557762">
        <w:rPr>
          <w:b/>
        </w:rPr>
        <w:t>, Treasurer,</w:t>
      </w:r>
      <w:r w:rsidR="00B32CED">
        <w:t xml:space="preserve"> </w:t>
      </w:r>
      <w:r w:rsidR="00C86629">
        <w:t>no report</w:t>
      </w:r>
      <w:r w:rsidR="002F13EA">
        <w:t>.</w:t>
      </w:r>
      <w:r w:rsidR="00374F73">
        <w:t xml:space="preserve"> </w:t>
      </w:r>
    </w:p>
    <w:p w14:paraId="30C15B30" w14:textId="77777777" w:rsidR="00E306E6" w:rsidRPr="004C5A2E" w:rsidRDefault="00E306E6" w:rsidP="00E306E6">
      <w:pPr>
        <w:pStyle w:val="ListParagraph"/>
        <w:numPr>
          <w:ilvl w:val="0"/>
          <w:numId w:val="2"/>
        </w:numPr>
        <w:rPr>
          <w:b/>
        </w:rPr>
      </w:pPr>
      <w:r>
        <w:rPr>
          <w:b/>
        </w:rPr>
        <w:t xml:space="preserve">Robyn Reid, Historian, </w:t>
      </w:r>
      <w:r w:rsidR="00D521AA">
        <w:t>would like to start collecting COVID-19 experiences. Please send</w:t>
      </w:r>
      <w:r w:rsidR="002C2A8C">
        <w:t xml:space="preserve"> her you’re </w:t>
      </w:r>
      <w:r w:rsidR="00D521AA">
        <w:t xml:space="preserve">narrative, thoughts, and/or feelings from this experience. The Chancellor looked at the </w:t>
      </w:r>
      <w:r w:rsidR="002C2A8C">
        <w:t>libraries</w:t>
      </w:r>
      <w:r w:rsidR="00D521AA">
        <w:t xml:space="preserve"> </w:t>
      </w:r>
      <w:r w:rsidR="0020643A">
        <w:t>archives</w:t>
      </w:r>
      <w:r w:rsidR="00D521AA">
        <w:t xml:space="preserve"> of TCU’s history during the </w:t>
      </w:r>
      <w:r w:rsidR="0020643A">
        <w:t>Spanish</w:t>
      </w:r>
      <w:r w:rsidR="00D521AA">
        <w:t xml:space="preserve"> Flu 1917-18 and gave a report to the Board of Trustees of what took place.</w:t>
      </w:r>
    </w:p>
    <w:p w14:paraId="04D3FB1C" w14:textId="77777777" w:rsidR="00E306E6" w:rsidRPr="005E2567" w:rsidRDefault="00E306E6" w:rsidP="00557762">
      <w:pPr>
        <w:pStyle w:val="ListParagraph"/>
        <w:numPr>
          <w:ilvl w:val="0"/>
          <w:numId w:val="2"/>
        </w:numPr>
        <w:rPr>
          <w:b/>
        </w:rPr>
      </w:pPr>
      <w:r>
        <w:rPr>
          <w:b/>
        </w:rPr>
        <w:t xml:space="preserve">Ashley Edwards, </w:t>
      </w:r>
      <w:r w:rsidR="00B83B4F">
        <w:rPr>
          <w:b/>
        </w:rPr>
        <w:t>Parliamentarian</w:t>
      </w:r>
      <w:r>
        <w:rPr>
          <w:b/>
        </w:rPr>
        <w:t xml:space="preserve">, </w:t>
      </w:r>
      <w:r w:rsidR="00B63572">
        <w:t>n</w:t>
      </w:r>
      <w:r w:rsidR="000C189C">
        <w:t>o</w:t>
      </w:r>
      <w:r>
        <w:t xml:space="preserve"> report. </w:t>
      </w:r>
    </w:p>
    <w:p w14:paraId="53551D43" w14:textId="77777777" w:rsidR="006B27C5" w:rsidRDefault="00E0246E" w:rsidP="006B27C5">
      <w:pPr>
        <w:rPr>
          <w:b/>
        </w:rPr>
      </w:pPr>
      <w:r>
        <w:rPr>
          <w:b/>
        </w:rPr>
        <w:t>Committee Reports</w:t>
      </w:r>
      <w:r w:rsidR="00882B06">
        <w:rPr>
          <w:b/>
        </w:rPr>
        <w:t>:</w:t>
      </w:r>
    </w:p>
    <w:p w14:paraId="0350871C" w14:textId="77777777" w:rsidR="005E2567" w:rsidRDefault="00B02F77" w:rsidP="005E2567">
      <w:pPr>
        <w:pStyle w:val="ListParagraph"/>
        <w:numPr>
          <w:ilvl w:val="0"/>
          <w:numId w:val="3"/>
        </w:numPr>
      </w:pPr>
      <w:r>
        <w:rPr>
          <w:b/>
        </w:rPr>
        <w:t>College Resourc</w:t>
      </w:r>
      <w:r w:rsidR="00882B06">
        <w:rPr>
          <w:b/>
        </w:rPr>
        <w:t>e</w:t>
      </w:r>
      <w:r w:rsidR="005E2567">
        <w:rPr>
          <w:b/>
        </w:rPr>
        <w:t xml:space="preserve"> </w:t>
      </w:r>
      <w:r w:rsidR="005E2567" w:rsidRPr="005E2567">
        <w:rPr>
          <w:b/>
        </w:rPr>
        <w:t>Committee</w:t>
      </w:r>
      <w:r w:rsidR="00611564">
        <w:t>,</w:t>
      </w:r>
      <w:r w:rsidR="00156ACB">
        <w:t xml:space="preserve"> Aaron Munoz report</w:t>
      </w:r>
      <w:r w:rsidR="00BA579A">
        <w:t xml:space="preserve">ed, </w:t>
      </w:r>
      <w:r w:rsidR="005306D9">
        <w:t xml:space="preserve">he would like to host a virtual college night and a virtual campus tour next month. He will keep his committee in the loop. </w:t>
      </w:r>
    </w:p>
    <w:p w14:paraId="435BE2A3" w14:textId="77777777" w:rsidR="005E2567" w:rsidRDefault="00611564" w:rsidP="005E2567">
      <w:pPr>
        <w:pStyle w:val="ListParagraph"/>
        <w:numPr>
          <w:ilvl w:val="0"/>
          <w:numId w:val="3"/>
        </w:numPr>
      </w:pPr>
      <w:r>
        <w:rPr>
          <w:b/>
        </w:rPr>
        <w:t>Committee on Committees,</w:t>
      </w:r>
      <w:r w:rsidR="002E608D">
        <w:rPr>
          <w:b/>
        </w:rPr>
        <w:t xml:space="preserve"> </w:t>
      </w:r>
      <w:r w:rsidR="00603593">
        <w:t xml:space="preserve">Cheryl Cobb </w:t>
      </w:r>
      <w:r w:rsidR="00B63572">
        <w:t>n</w:t>
      </w:r>
      <w:r w:rsidR="0085102A">
        <w:t>o report</w:t>
      </w:r>
    </w:p>
    <w:p w14:paraId="37125A2A" w14:textId="77777777" w:rsidR="002E608D" w:rsidRDefault="002E608D" w:rsidP="00374C04">
      <w:pPr>
        <w:pStyle w:val="ListParagraph"/>
        <w:numPr>
          <w:ilvl w:val="0"/>
          <w:numId w:val="3"/>
        </w:numPr>
      </w:pPr>
      <w:r>
        <w:rPr>
          <w:b/>
        </w:rPr>
        <w:t>Community Service Commi</w:t>
      </w:r>
      <w:r w:rsidR="00611564">
        <w:rPr>
          <w:b/>
        </w:rPr>
        <w:t>ttee,</w:t>
      </w:r>
      <w:r>
        <w:t xml:space="preserve"> </w:t>
      </w:r>
      <w:r w:rsidR="00603593">
        <w:t xml:space="preserve">Maleta Hill, </w:t>
      </w:r>
      <w:r w:rsidR="00BA579A">
        <w:t>no report</w:t>
      </w:r>
      <w:r w:rsidR="006C081F">
        <w:t xml:space="preserve"> </w:t>
      </w:r>
    </w:p>
    <w:p w14:paraId="5619CAA8" w14:textId="77777777" w:rsidR="0085102A" w:rsidRDefault="00D578DF" w:rsidP="005270A1">
      <w:pPr>
        <w:pStyle w:val="ListParagraph"/>
        <w:numPr>
          <w:ilvl w:val="0"/>
          <w:numId w:val="3"/>
        </w:numPr>
      </w:pPr>
      <w:r>
        <w:rPr>
          <w:b/>
        </w:rPr>
        <w:t xml:space="preserve">Constituency </w:t>
      </w:r>
      <w:r w:rsidR="005E2567">
        <w:rPr>
          <w:b/>
        </w:rPr>
        <w:t>Committee</w:t>
      </w:r>
      <w:r w:rsidR="00611564">
        <w:t>,</w:t>
      </w:r>
      <w:r w:rsidR="00DA28D2">
        <w:t xml:space="preserve"> </w:t>
      </w:r>
      <w:r w:rsidR="004D43DE">
        <w:t xml:space="preserve">Melissa Garza </w:t>
      </w:r>
      <w:r w:rsidR="00AB5628">
        <w:t>thanked all who</w:t>
      </w:r>
      <w:r w:rsidR="005270A1" w:rsidRPr="005270A1">
        <w:t xml:space="preserve"> attend TA</w:t>
      </w:r>
      <w:r w:rsidR="005270A1">
        <w:t>CO TUESDAY</w:t>
      </w:r>
      <w:r w:rsidR="00AB5628">
        <w:t xml:space="preserve"> on</w:t>
      </w:r>
      <w:r w:rsidR="005270A1">
        <w:t xml:space="preserve"> March 10, 2020.</w:t>
      </w:r>
      <w:r w:rsidR="000B649D">
        <w:t xml:space="preserve"> The event was a huge success. </w:t>
      </w:r>
      <w:r w:rsidR="0020643A">
        <w:t>Please reach</w:t>
      </w:r>
      <w:r w:rsidR="000B649D">
        <w:t xml:space="preserve"> out and keep your </w:t>
      </w:r>
      <w:r w:rsidR="0020643A">
        <w:t>constituents</w:t>
      </w:r>
      <w:r w:rsidR="000B649D">
        <w:t xml:space="preserve"> connected. Also, if you are doing the Buddy System please reach out to your buddy. She will send notes soon for your </w:t>
      </w:r>
      <w:r w:rsidR="0020643A">
        <w:t>constituents</w:t>
      </w:r>
      <w:r w:rsidR="000B649D">
        <w:t xml:space="preserve">. </w:t>
      </w:r>
    </w:p>
    <w:p w14:paraId="36808139" w14:textId="77777777" w:rsidR="00557AE6" w:rsidRDefault="00557AE6" w:rsidP="005E2567">
      <w:pPr>
        <w:pStyle w:val="ListParagraph"/>
        <w:numPr>
          <w:ilvl w:val="0"/>
          <w:numId w:val="3"/>
        </w:numPr>
      </w:pPr>
      <w:r>
        <w:rPr>
          <w:b/>
        </w:rPr>
        <w:t>Elections Committee</w:t>
      </w:r>
      <w:r w:rsidR="00611564">
        <w:t>,</w:t>
      </w:r>
      <w:r>
        <w:t xml:space="preserve"> </w:t>
      </w:r>
      <w:r w:rsidR="00611564">
        <w:t xml:space="preserve">Philip Dodd reported, </w:t>
      </w:r>
      <w:r w:rsidR="005306D9">
        <w:t>division elections are on</w:t>
      </w:r>
      <w:r w:rsidR="00611564">
        <w:t xml:space="preserve"> the way be sure and</w:t>
      </w:r>
      <w:r w:rsidR="005306D9">
        <w:t xml:space="preserve"> watch your email. Angie and I have created </w:t>
      </w:r>
      <w:r w:rsidR="0020643A">
        <w:t>an</w:t>
      </w:r>
      <w:r w:rsidR="005306D9">
        <w:t xml:space="preserve"> election poll for our next meeting. You will receive a Zoom invitation from Angie. </w:t>
      </w:r>
    </w:p>
    <w:p w14:paraId="7AEA3AA6" w14:textId="77777777" w:rsidR="005E2567" w:rsidRDefault="003E401C" w:rsidP="0035641C">
      <w:pPr>
        <w:pStyle w:val="ListParagraph"/>
        <w:numPr>
          <w:ilvl w:val="0"/>
          <w:numId w:val="3"/>
        </w:numPr>
      </w:pPr>
      <w:r w:rsidRPr="0035641C">
        <w:rPr>
          <w:b/>
        </w:rPr>
        <w:t>Media and Communications Committee</w:t>
      </w:r>
      <w:r w:rsidR="00611564">
        <w:rPr>
          <w:b/>
        </w:rPr>
        <w:t>,</w:t>
      </w:r>
      <w:r w:rsidRPr="0035641C">
        <w:rPr>
          <w:b/>
        </w:rPr>
        <w:t xml:space="preserve"> </w:t>
      </w:r>
      <w:r w:rsidR="00611564">
        <w:t>Diana Selman reported, she is getting all of the minutes transcribed into Spanish and will get those uploaded onto the Staff Assembly website.</w:t>
      </w:r>
    </w:p>
    <w:p w14:paraId="06D8F56F" w14:textId="77777777" w:rsidR="005E2567" w:rsidRDefault="003E401C" w:rsidP="00495AF1">
      <w:pPr>
        <w:pStyle w:val="ListParagraph"/>
        <w:numPr>
          <w:ilvl w:val="0"/>
          <w:numId w:val="3"/>
        </w:numPr>
      </w:pPr>
      <w:r>
        <w:rPr>
          <w:b/>
        </w:rPr>
        <w:t xml:space="preserve">Policy &amp; </w:t>
      </w:r>
      <w:r w:rsidR="00B83B4F">
        <w:rPr>
          <w:b/>
        </w:rPr>
        <w:t>Advocacy</w:t>
      </w:r>
      <w:r>
        <w:rPr>
          <w:b/>
        </w:rPr>
        <w:t xml:space="preserve"> </w:t>
      </w:r>
      <w:r w:rsidR="00A429DF">
        <w:rPr>
          <w:b/>
        </w:rPr>
        <w:t>Committee</w:t>
      </w:r>
      <w:r w:rsidR="00611564">
        <w:rPr>
          <w:b/>
        </w:rPr>
        <w:t>,</w:t>
      </w:r>
      <w:r>
        <w:t xml:space="preserve"> </w:t>
      </w:r>
      <w:r w:rsidR="00E7247C">
        <w:t xml:space="preserve">no report. </w:t>
      </w:r>
    </w:p>
    <w:p w14:paraId="4C4C5201" w14:textId="77777777" w:rsidR="00A522AD" w:rsidRDefault="006E0BC9" w:rsidP="00A522AD">
      <w:pPr>
        <w:pStyle w:val="ListParagraph"/>
        <w:numPr>
          <w:ilvl w:val="0"/>
          <w:numId w:val="3"/>
        </w:numPr>
      </w:pPr>
      <w:r>
        <w:rPr>
          <w:b/>
        </w:rPr>
        <w:t>Professional Development Committee</w:t>
      </w:r>
      <w:r w:rsidR="00611564">
        <w:rPr>
          <w:b/>
        </w:rPr>
        <w:t xml:space="preserve">, </w:t>
      </w:r>
      <w:r w:rsidR="00611564">
        <w:t xml:space="preserve">Sarah Liles reported, the spring event will either be postponed or cancelled. </w:t>
      </w:r>
    </w:p>
    <w:p w14:paraId="26F2D06C" w14:textId="77777777" w:rsidR="00825F2F" w:rsidRPr="00BA3E4B" w:rsidRDefault="00E20ACF" w:rsidP="006E0BC9">
      <w:r>
        <w:rPr>
          <w:b/>
        </w:rPr>
        <w:t xml:space="preserve">Old Business: </w:t>
      </w:r>
      <w:r w:rsidR="00495AF1" w:rsidRPr="00495AF1">
        <w:t>None.</w:t>
      </w:r>
    </w:p>
    <w:p w14:paraId="4C3293D4" w14:textId="77777777" w:rsidR="00542807" w:rsidRDefault="006E0BC9" w:rsidP="00542807">
      <w:r>
        <w:rPr>
          <w:b/>
        </w:rPr>
        <w:t>New Business:</w:t>
      </w:r>
      <w:r w:rsidR="00654083">
        <w:rPr>
          <w:b/>
        </w:rPr>
        <w:t xml:space="preserve"> </w:t>
      </w:r>
      <w:r w:rsidR="00A522AD">
        <w:t xml:space="preserve"> </w:t>
      </w:r>
      <w:r w:rsidR="00542807">
        <w:t>A Resolution to Support Introduction of a Childcare Subsidy Program for Low-Income Student-Parents. The re</w:t>
      </w:r>
      <w:r w:rsidR="00825F2F">
        <w:t xml:space="preserve">solution passed with 53 votes. </w:t>
      </w:r>
    </w:p>
    <w:p w14:paraId="4B5E08A0" w14:textId="77777777" w:rsidR="00A522AD" w:rsidRPr="00CA21DE" w:rsidRDefault="00A522AD" w:rsidP="005A6BF7">
      <w:pPr>
        <w:rPr>
          <w:b/>
        </w:rPr>
      </w:pPr>
      <w:r>
        <w:rPr>
          <w:b/>
        </w:rPr>
        <w:t xml:space="preserve">Announcements: </w:t>
      </w:r>
      <w:r w:rsidR="0099443C">
        <w:t xml:space="preserve">Next meeting will be on May 5, 2020 at 3:30p.m. </w:t>
      </w:r>
      <w:r w:rsidR="0020643A">
        <w:t>Via</w:t>
      </w:r>
      <w:r w:rsidR="0099443C">
        <w:t xml:space="preserve"> Zoom. </w:t>
      </w:r>
      <w:r w:rsidR="00BA3E4B">
        <w:t>Angie Taylor will be sending the meeting invite.</w:t>
      </w:r>
      <w:r>
        <w:t xml:space="preserve"> Staff Emergency Fund can be found on the HR website. </w:t>
      </w:r>
    </w:p>
    <w:p w14:paraId="717DCF71" w14:textId="77777777" w:rsidR="00A522AD" w:rsidRDefault="006B27C5" w:rsidP="006B27C5">
      <w:r w:rsidRPr="005E2567">
        <w:t>There</w:t>
      </w:r>
      <w:r>
        <w:t xml:space="preserve"> being no further bus</w:t>
      </w:r>
      <w:r w:rsidR="00A429DF">
        <w:t>iness the meeting was adjourned</w:t>
      </w:r>
      <w:r w:rsidR="00654083">
        <w:t xml:space="preserve"> at </w:t>
      </w:r>
      <w:r w:rsidR="00CE7B3C">
        <w:t>4:30</w:t>
      </w:r>
      <w:r w:rsidR="00B6404C" w:rsidRPr="008B63E1">
        <w:t>PM</w:t>
      </w:r>
      <w:r w:rsidR="00B6404C">
        <w:t>.</w:t>
      </w:r>
      <w:r w:rsidR="00A429DF">
        <w:t xml:space="preserve"> </w:t>
      </w:r>
      <w:r>
        <w:t xml:space="preserve"> </w:t>
      </w:r>
    </w:p>
    <w:p w14:paraId="028C22C8" w14:textId="77777777" w:rsidR="00012DEA" w:rsidRDefault="00012DEA" w:rsidP="006B27C5"/>
    <w:p w14:paraId="551F0887" w14:textId="77777777" w:rsidR="00BA3E4B" w:rsidRDefault="006B27C5" w:rsidP="006B27C5">
      <w:r>
        <w:t xml:space="preserve">Respectfully submitted, </w:t>
      </w:r>
      <w:r w:rsidR="00BA3E4B">
        <w:t xml:space="preserve"> </w:t>
      </w:r>
    </w:p>
    <w:p w14:paraId="229713E4" w14:textId="77777777" w:rsidR="006B27C5" w:rsidRPr="006B27C5" w:rsidRDefault="00CE7B3C" w:rsidP="006B27C5">
      <w:r>
        <w:t>Wendy Bell,</w:t>
      </w:r>
      <w:r w:rsidR="00495AF1">
        <w:t xml:space="preserve"> </w:t>
      </w:r>
      <w:r w:rsidR="005305B5">
        <w:t>Secretary</w:t>
      </w:r>
    </w:p>
    <w:sectPr w:rsidR="006B27C5" w:rsidRPr="006B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AC9D7" w14:textId="77777777" w:rsidR="005720D2" w:rsidRDefault="005720D2" w:rsidP="00A92952">
      <w:pPr>
        <w:spacing w:after="0" w:line="240" w:lineRule="auto"/>
      </w:pPr>
      <w:r>
        <w:separator/>
      </w:r>
    </w:p>
  </w:endnote>
  <w:endnote w:type="continuationSeparator" w:id="0">
    <w:p w14:paraId="34F16CCA" w14:textId="77777777" w:rsidR="005720D2" w:rsidRDefault="005720D2"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20CD6" w14:textId="77777777" w:rsidR="005720D2" w:rsidRDefault="005720D2" w:rsidP="00A92952">
      <w:pPr>
        <w:spacing w:after="0" w:line="240" w:lineRule="auto"/>
      </w:pPr>
      <w:r>
        <w:separator/>
      </w:r>
    </w:p>
  </w:footnote>
  <w:footnote w:type="continuationSeparator" w:id="0">
    <w:p w14:paraId="4D7CF1E4" w14:textId="77777777" w:rsidR="005720D2" w:rsidRDefault="005720D2" w:rsidP="00A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AF2"/>
    <w:multiLevelType w:val="multilevel"/>
    <w:tmpl w:val="237E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3FF"/>
    <w:multiLevelType w:val="hybridMultilevel"/>
    <w:tmpl w:val="BD422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263D4"/>
    <w:multiLevelType w:val="hybridMultilevel"/>
    <w:tmpl w:val="10FA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5714A"/>
    <w:multiLevelType w:val="hybridMultilevel"/>
    <w:tmpl w:val="F4947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9860FF"/>
    <w:multiLevelType w:val="hybridMultilevel"/>
    <w:tmpl w:val="D81EB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C15FEF"/>
    <w:multiLevelType w:val="hybridMultilevel"/>
    <w:tmpl w:val="D4A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C3E1B"/>
    <w:multiLevelType w:val="hybridMultilevel"/>
    <w:tmpl w:val="AF169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8E08E0"/>
    <w:multiLevelType w:val="hybridMultilevel"/>
    <w:tmpl w:val="6278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B5A55"/>
    <w:multiLevelType w:val="hybridMultilevel"/>
    <w:tmpl w:val="79FAE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5B44B8"/>
    <w:multiLevelType w:val="hybridMultilevel"/>
    <w:tmpl w:val="330A7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B503CE"/>
    <w:multiLevelType w:val="hybridMultilevel"/>
    <w:tmpl w:val="34F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3"/>
  </w:num>
  <w:num w:numId="6">
    <w:abstractNumId w:val="6"/>
  </w:num>
  <w:num w:numId="7">
    <w:abstractNumId w:val="1"/>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8"/>
    <w:rsid w:val="00004D09"/>
    <w:rsid w:val="000057E6"/>
    <w:rsid w:val="00012DEA"/>
    <w:rsid w:val="0001751D"/>
    <w:rsid w:val="000262E2"/>
    <w:rsid w:val="00031A74"/>
    <w:rsid w:val="000328D1"/>
    <w:rsid w:val="00036C2B"/>
    <w:rsid w:val="00054C03"/>
    <w:rsid w:val="00066770"/>
    <w:rsid w:val="00071D42"/>
    <w:rsid w:val="00077436"/>
    <w:rsid w:val="00084F35"/>
    <w:rsid w:val="00085965"/>
    <w:rsid w:val="000B649D"/>
    <w:rsid w:val="000B7DD2"/>
    <w:rsid w:val="000C189C"/>
    <w:rsid w:val="000D391A"/>
    <w:rsid w:val="000D6A7F"/>
    <w:rsid w:val="000E130C"/>
    <w:rsid w:val="000E35BC"/>
    <w:rsid w:val="000E6971"/>
    <w:rsid w:val="000F0BE8"/>
    <w:rsid w:val="00122B00"/>
    <w:rsid w:val="0013127A"/>
    <w:rsid w:val="001373EA"/>
    <w:rsid w:val="00142689"/>
    <w:rsid w:val="00156ACB"/>
    <w:rsid w:val="0016774D"/>
    <w:rsid w:val="0017799E"/>
    <w:rsid w:val="001B50B8"/>
    <w:rsid w:val="001C0ABB"/>
    <w:rsid w:val="001C0C95"/>
    <w:rsid w:val="001C1BD8"/>
    <w:rsid w:val="001D0AB9"/>
    <w:rsid w:val="001E4CA5"/>
    <w:rsid w:val="001F19F7"/>
    <w:rsid w:val="001F3842"/>
    <w:rsid w:val="001F6FA9"/>
    <w:rsid w:val="0020643A"/>
    <w:rsid w:val="00206DEA"/>
    <w:rsid w:val="0022359A"/>
    <w:rsid w:val="0022531A"/>
    <w:rsid w:val="002415EC"/>
    <w:rsid w:val="00241BA1"/>
    <w:rsid w:val="002470A2"/>
    <w:rsid w:val="00262D97"/>
    <w:rsid w:val="0026473A"/>
    <w:rsid w:val="00296E2C"/>
    <w:rsid w:val="002B27B9"/>
    <w:rsid w:val="002C2A8C"/>
    <w:rsid w:val="002C6697"/>
    <w:rsid w:val="002D3343"/>
    <w:rsid w:val="002D4ABA"/>
    <w:rsid w:val="002D7ED5"/>
    <w:rsid w:val="002E16E2"/>
    <w:rsid w:val="002E608D"/>
    <w:rsid w:val="002F13EA"/>
    <w:rsid w:val="002F3484"/>
    <w:rsid w:val="00300DB6"/>
    <w:rsid w:val="0031272B"/>
    <w:rsid w:val="003229E9"/>
    <w:rsid w:val="00353817"/>
    <w:rsid w:val="0035641C"/>
    <w:rsid w:val="003571E9"/>
    <w:rsid w:val="0036537F"/>
    <w:rsid w:val="00374C04"/>
    <w:rsid w:val="00374F73"/>
    <w:rsid w:val="00381292"/>
    <w:rsid w:val="003A216F"/>
    <w:rsid w:val="003A5E88"/>
    <w:rsid w:val="003B45E6"/>
    <w:rsid w:val="003E401C"/>
    <w:rsid w:val="003E69D2"/>
    <w:rsid w:val="00401DFC"/>
    <w:rsid w:val="00425C61"/>
    <w:rsid w:val="0043141F"/>
    <w:rsid w:val="004431E3"/>
    <w:rsid w:val="004530FB"/>
    <w:rsid w:val="00455C27"/>
    <w:rsid w:val="00492124"/>
    <w:rsid w:val="00495AF1"/>
    <w:rsid w:val="004971FA"/>
    <w:rsid w:val="004C5A2E"/>
    <w:rsid w:val="004C7D8B"/>
    <w:rsid w:val="004D43DE"/>
    <w:rsid w:val="005041AC"/>
    <w:rsid w:val="005270A1"/>
    <w:rsid w:val="005305B5"/>
    <w:rsid w:val="005306D9"/>
    <w:rsid w:val="005310E5"/>
    <w:rsid w:val="00542807"/>
    <w:rsid w:val="005438F1"/>
    <w:rsid w:val="00557762"/>
    <w:rsid w:val="00557AE6"/>
    <w:rsid w:val="00566586"/>
    <w:rsid w:val="005720D2"/>
    <w:rsid w:val="005801DB"/>
    <w:rsid w:val="00580E0C"/>
    <w:rsid w:val="005A6BF7"/>
    <w:rsid w:val="005B2F01"/>
    <w:rsid w:val="005B3108"/>
    <w:rsid w:val="005C30B7"/>
    <w:rsid w:val="005C31C3"/>
    <w:rsid w:val="005E1C39"/>
    <w:rsid w:val="005E2567"/>
    <w:rsid w:val="006012C2"/>
    <w:rsid w:val="00603593"/>
    <w:rsid w:val="00611564"/>
    <w:rsid w:val="00613B90"/>
    <w:rsid w:val="00654083"/>
    <w:rsid w:val="006801F6"/>
    <w:rsid w:val="006A4DB0"/>
    <w:rsid w:val="006B27C5"/>
    <w:rsid w:val="006B4DDA"/>
    <w:rsid w:val="006C081F"/>
    <w:rsid w:val="006C779C"/>
    <w:rsid w:val="006D0FED"/>
    <w:rsid w:val="006D394A"/>
    <w:rsid w:val="006E0BC9"/>
    <w:rsid w:val="006E277A"/>
    <w:rsid w:val="006E2AED"/>
    <w:rsid w:val="00706DC9"/>
    <w:rsid w:val="00707E79"/>
    <w:rsid w:val="00740B83"/>
    <w:rsid w:val="007469BF"/>
    <w:rsid w:val="007525C6"/>
    <w:rsid w:val="00763D4D"/>
    <w:rsid w:val="00774969"/>
    <w:rsid w:val="007C1C8A"/>
    <w:rsid w:val="007D471B"/>
    <w:rsid w:val="007F08A2"/>
    <w:rsid w:val="00800F58"/>
    <w:rsid w:val="008032BA"/>
    <w:rsid w:val="00824E29"/>
    <w:rsid w:val="00825F2F"/>
    <w:rsid w:val="008474C2"/>
    <w:rsid w:val="00850412"/>
    <w:rsid w:val="0085102A"/>
    <w:rsid w:val="008614CA"/>
    <w:rsid w:val="00864FBD"/>
    <w:rsid w:val="0088195D"/>
    <w:rsid w:val="0088204A"/>
    <w:rsid w:val="00882B06"/>
    <w:rsid w:val="0088317B"/>
    <w:rsid w:val="00893DCF"/>
    <w:rsid w:val="008B3FEE"/>
    <w:rsid w:val="008B63E1"/>
    <w:rsid w:val="008F29E9"/>
    <w:rsid w:val="00951626"/>
    <w:rsid w:val="00965C67"/>
    <w:rsid w:val="0099443C"/>
    <w:rsid w:val="009A0809"/>
    <w:rsid w:val="009B17BA"/>
    <w:rsid w:val="009C7029"/>
    <w:rsid w:val="009D1945"/>
    <w:rsid w:val="009D1DF3"/>
    <w:rsid w:val="009E63BA"/>
    <w:rsid w:val="00A176BE"/>
    <w:rsid w:val="00A31873"/>
    <w:rsid w:val="00A41C53"/>
    <w:rsid w:val="00A429DF"/>
    <w:rsid w:val="00A522AD"/>
    <w:rsid w:val="00A56561"/>
    <w:rsid w:val="00A636F1"/>
    <w:rsid w:val="00A77F88"/>
    <w:rsid w:val="00A92952"/>
    <w:rsid w:val="00AB03C2"/>
    <w:rsid w:val="00AB5628"/>
    <w:rsid w:val="00AC0571"/>
    <w:rsid w:val="00B02F77"/>
    <w:rsid w:val="00B10376"/>
    <w:rsid w:val="00B148D3"/>
    <w:rsid w:val="00B14DF3"/>
    <w:rsid w:val="00B16927"/>
    <w:rsid w:val="00B2460B"/>
    <w:rsid w:val="00B24962"/>
    <w:rsid w:val="00B26CA4"/>
    <w:rsid w:val="00B32CED"/>
    <w:rsid w:val="00B355D6"/>
    <w:rsid w:val="00B63572"/>
    <w:rsid w:val="00B6404C"/>
    <w:rsid w:val="00B702C5"/>
    <w:rsid w:val="00B737D2"/>
    <w:rsid w:val="00B83B4F"/>
    <w:rsid w:val="00BA3E4B"/>
    <w:rsid w:val="00BA579A"/>
    <w:rsid w:val="00BE031D"/>
    <w:rsid w:val="00BE34AE"/>
    <w:rsid w:val="00BE49BE"/>
    <w:rsid w:val="00C00622"/>
    <w:rsid w:val="00C07E26"/>
    <w:rsid w:val="00C2039A"/>
    <w:rsid w:val="00C24128"/>
    <w:rsid w:val="00C31C6B"/>
    <w:rsid w:val="00C34406"/>
    <w:rsid w:val="00C405EE"/>
    <w:rsid w:val="00C70DC2"/>
    <w:rsid w:val="00C86629"/>
    <w:rsid w:val="00C92C94"/>
    <w:rsid w:val="00CA21DE"/>
    <w:rsid w:val="00CA73AC"/>
    <w:rsid w:val="00CB1C02"/>
    <w:rsid w:val="00CC5291"/>
    <w:rsid w:val="00CD1060"/>
    <w:rsid w:val="00CE7B3C"/>
    <w:rsid w:val="00D079FD"/>
    <w:rsid w:val="00D20595"/>
    <w:rsid w:val="00D23DF7"/>
    <w:rsid w:val="00D26DC7"/>
    <w:rsid w:val="00D36766"/>
    <w:rsid w:val="00D42E41"/>
    <w:rsid w:val="00D475EC"/>
    <w:rsid w:val="00D521AA"/>
    <w:rsid w:val="00D52D2F"/>
    <w:rsid w:val="00D57311"/>
    <w:rsid w:val="00D578DF"/>
    <w:rsid w:val="00D657EA"/>
    <w:rsid w:val="00D66F0D"/>
    <w:rsid w:val="00D7778F"/>
    <w:rsid w:val="00D8673C"/>
    <w:rsid w:val="00DA1E29"/>
    <w:rsid w:val="00DA28D2"/>
    <w:rsid w:val="00DE1F85"/>
    <w:rsid w:val="00DF1B2A"/>
    <w:rsid w:val="00E0246E"/>
    <w:rsid w:val="00E122C3"/>
    <w:rsid w:val="00E1287D"/>
    <w:rsid w:val="00E20ACF"/>
    <w:rsid w:val="00E2636F"/>
    <w:rsid w:val="00E306E6"/>
    <w:rsid w:val="00E40E10"/>
    <w:rsid w:val="00E664D3"/>
    <w:rsid w:val="00E7247C"/>
    <w:rsid w:val="00E813AC"/>
    <w:rsid w:val="00EC1BCF"/>
    <w:rsid w:val="00ED41C1"/>
    <w:rsid w:val="00EE0EB4"/>
    <w:rsid w:val="00EE3D34"/>
    <w:rsid w:val="00EF1655"/>
    <w:rsid w:val="00EF3CF1"/>
    <w:rsid w:val="00F15866"/>
    <w:rsid w:val="00F17C82"/>
    <w:rsid w:val="00F2677E"/>
    <w:rsid w:val="00F636F7"/>
    <w:rsid w:val="00F7689D"/>
    <w:rsid w:val="00F82A8A"/>
    <w:rsid w:val="00F87830"/>
    <w:rsid w:val="00FC26B8"/>
    <w:rsid w:val="00FD6C27"/>
    <w:rsid w:val="00FE626B"/>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074E"/>
  <w15:chartTrackingRefBased/>
  <w15:docId w15:val="{6AC36253-BB06-4557-9E16-9C5A103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8"/>
    <w:pPr>
      <w:ind w:left="720"/>
      <w:contextualSpacing/>
    </w:pPr>
  </w:style>
  <w:style w:type="character" w:styleId="Hyperlink">
    <w:name w:val="Hyperlink"/>
    <w:basedOn w:val="DefaultParagraphFont"/>
    <w:uiPriority w:val="99"/>
    <w:unhideWhenUsed/>
    <w:rsid w:val="00066770"/>
    <w:rPr>
      <w:color w:val="0000FF"/>
      <w:u w:val="single"/>
    </w:rPr>
  </w:style>
  <w:style w:type="character" w:customStyle="1" w:styleId="UnresolvedMention1">
    <w:name w:val="Unresolved Mention1"/>
    <w:basedOn w:val="DefaultParagraphFont"/>
    <w:uiPriority w:val="99"/>
    <w:semiHidden/>
    <w:unhideWhenUsed/>
    <w:rsid w:val="00774969"/>
    <w:rPr>
      <w:color w:val="808080"/>
      <w:shd w:val="clear" w:color="auto" w:fill="E6E6E6"/>
    </w:rPr>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paragraph" w:styleId="BalloonText">
    <w:name w:val="Balloon Text"/>
    <w:basedOn w:val="Normal"/>
    <w:link w:val="BalloonTextChar"/>
    <w:uiPriority w:val="99"/>
    <w:semiHidden/>
    <w:unhideWhenUsed/>
    <w:rsid w:val="0005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6409">
      <w:bodyDiv w:val="1"/>
      <w:marLeft w:val="0"/>
      <w:marRight w:val="0"/>
      <w:marTop w:val="0"/>
      <w:marBottom w:val="0"/>
      <w:divBdr>
        <w:top w:val="none" w:sz="0" w:space="0" w:color="auto"/>
        <w:left w:val="none" w:sz="0" w:space="0" w:color="auto"/>
        <w:bottom w:val="none" w:sz="0" w:space="0" w:color="auto"/>
        <w:right w:val="none" w:sz="0" w:space="0" w:color="auto"/>
      </w:divBdr>
      <w:divsChild>
        <w:div w:id="556550284">
          <w:marLeft w:val="720"/>
          <w:marRight w:val="0"/>
          <w:marTop w:val="0"/>
          <w:marBottom w:val="0"/>
          <w:divBdr>
            <w:top w:val="none" w:sz="0" w:space="0" w:color="auto"/>
            <w:left w:val="none" w:sz="0" w:space="0" w:color="auto"/>
            <w:bottom w:val="none" w:sz="0" w:space="0" w:color="auto"/>
            <w:right w:val="none" w:sz="0" w:space="0" w:color="auto"/>
          </w:divBdr>
        </w:div>
        <w:div w:id="813989120">
          <w:marLeft w:val="720"/>
          <w:marRight w:val="0"/>
          <w:marTop w:val="0"/>
          <w:marBottom w:val="0"/>
          <w:divBdr>
            <w:top w:val="none" w:sz="0" w:space="0" w:color="auto"/>
            <w:left w:val="none" w:sz="0" w:space="0" w:color="auto"/>
            <w:bottom w:val="none" w:sz="0" w:space="0" w:color="auto"/>
            <w:right w:val="none" w:sz="0" w:space="0" w:color="auto"/>
          </w:divBdr>
        </w:div>
      </w:divsChild>
    </w:div>
    <w:div w:id="804541880">
      <w:bodyDiv w:val="1"/>
      <w:marLeft w:val="0"/>
      <w:marRight w:val="0"/>
      <w:marTop w:val="0"/>
      <w:marBottom w:val="0"/>
      <w:divBdr>
        <w:top w:val="none" w:sz="0" w:space="0" w:color="auto"/>
        <w:left w:val="none" w:sz="0" w:space="0" w:color="auto"/>
        <w:bottom w:val="none" w:sz="0" w:space="0" w:color="auto"/>
        <w:right w:val="none" w:sz="0" w:space="0" w:color="auto"/>
      </w:divBdr>
      <w:divsChild>
        <w:div w:id="496000096">
          <w:marLeft w:val="720"/>
          <w:marRight w:val="0"/>
          <w:marTop w:val="0"/>
          <w:marBottom w:val="0"/>
          <w:divBdr>
            <w:top w:val="none" w:sz="0" w:space="0" w:color="auto"/>
            <w:left w:val="none" w:sz="0" w:space="0" w:color="auto"/>
            <w:bottom w:val="none" w:sz="0" w:space="0" w:color="auto"/>
            <w:right w:val="none" w:sz="0" w:space="0" w:color="auto"/>
          </w:divBdr>
        </w:div>
        <w:div w:id="2050446199">
          <w:marLeft w:val="720"/>
          <w:marRight w:val="0"/>
          <w:marTop w:val="0"/>
          <w:marBottom w:val="0"/>
          <w:divBdr>
            <w:top w:val="none" w:sz="0" w:space="0" w:color="auto"/>
            <w:left w:val="none" w:sz="0" w:space="0" w:color="auto"/>
            <w:bottom w:val="none" w:sz="0" w:space="0" w:color="auto"/>
            <w:right w:val="none" w:sz="0" w:space="0" w:color="auto"/>
          </w:divBdr>
        </w:div>
      </w:divsChild>
    </w:div>
    <w:div w:id="2127503110">
      <w:bodyDiv w:val="1"/>
      <w:marLeft w:val="0"/>
      <w:marRight w:val="0"/>
      <w:marTop w:val="0"/>
      <w:marBottom w:val="0"/>
      <w:divBdr>
        <w:top w:val="none" w:sz="0" w:space="0" w:color="auto"/>
        <w:left w:val="none" w:sz="0" w:space="0" w:color="auto"/>
        <w:bottom w:val="none" w:sz="0" w:space="0" w:color="auto"/>
        <w:right w:val="none" w:sz="0" w:space="0" w:color="auto"/>
      </w:divBdr>
      <w:divsChild>
        <w:div w:id="367414831">
          <w:marLeft w:val="720"/>
          <w:marRight w:val="0"/>
          <w:marTop w:val="0"/>
          <w:marBottom w:val="0"/>
          <w:divBdr>
            <w:top w:val="none" w:sz="0" w:space="0" w:color="auto"/>
            <w:left w:val="none" w:sz="0" w:space="0" w:color="auto"/>
            <w:bottom w:val="none" w:sz="0" w:space="0" w:color="auto"/>
            <w:right w:val="none" w:sz="0" w:space="0" w:color="auto"/>
          </w:divBdr>
        </w:div>
        <w:div w:id="2725201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5B39-DB46-4343-810F-7C510F23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Cindy</dc:creator>
  <cp:keywords/>
  <dc:description/>
  <cp:lastModifiedBy>Selman, Diana</cp:lastModifiedBy>
  <cp:revision>2</cp:revision>
  <cp:lastPrinted>2020-02-18T21:55:00Z</cp:lastPrinted>
  <dcterms:created xsi:type="dcterms:W3CDTF">2020-08-04T19:22:00Z</dcterms:created>
  <dcterms:modified xsi:type="dcterms:W3CDTF">2020-08-04T19:22:00Z</dcterms:modified>
</cp:coreProperties>
</file>