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4DF" w:rsidRDefault="008570AC" w:rsidP="008570AC">
      <w:pPr>
        <w:jc w:val="center"/>
        <w:rPr>
          <w:b/>
          <w:sz w:val="24"/>
          <w:szCs w:val="24"/>
        </w:rPr>
      </w:pPr>
      <w:r w:rsidRPr="004F5E2F">
        <w:rPr>
          <w:b/>
          <w:sz w:val="24"/>
          <w:szCs w:val="24"/>
        </w:rPr>
        <w:t xml:space="preserve">Staff Assembly </w:t>
      </w:r>
      <w:r w:rsidR="005D2764" w:rsidRPr="004F5E2F">
        <w:rPr>
          <w:b/>
          <w:sz w:val="24"/>
          <w:szCs w:val="24"/>
        </w:rPr>
        <w:t xml:space="preserve">General </w:t>
      </w:r>
      <w:r w:rsidRPr="004F5E2F">
        <w:rPr>
          <w:b/>
          <w:sz w:val="24"/>
          <w:szCs w:val="24"/>
        </w:rPr>
        <w:t xml:space="preserve">Meeting </w:t>
      </w:r>
      <w:r w:rsidR="002F745F">
        <w:rPr>
          <w:b/>
          <w:sz w:val="24"/>
          <w:szCs w:val="24"/>
        </w:rPr>
        <w:t>Minutes</w:t>
      </w:r>
    </w:p>
    <w:p w:rsidR="002F745F" w:rsidRPr="002F745F" w:rsidRDefault="002F745F" w:rsidP="008570AC">
      <w:pPr>
        <w:jc w:val="center"/>
        <w:rPr>
          <w:b/>
          <w:color w:val="FF0000"/>
          <w:sz w:val="24"/>
          <w:szCs w:val="24"/>
        </w:rPr>
      </w:pPr>
      <w:bookmarkStart w:id="0" w:name="_GoBack"/>
      <w:bookmarkEnd w:id="0"/>
      <w:r w:rsidRPr="002F745F">
        <w:rPr>
          <w:b/>
          <w:color w:val="FF0000"/>
          <w:sz w:val="24"/>
          <w:szCs w:val="24"/>
        </w:rPr>
        <w:t>APPROVED</w:t>
      </w:r>
    </w:p>
    <w:p w:rsidR="008570AC" w:rsidRPr="004F5E2F" w:rsidRDefault="00A8482C" w:rsidP="00725BBF">
      <w:pPr>
        <w:spacing w:after="0" w:line="240" w:lineRule="auto"/>
        <w:jc w:val="center"/>
      </w:pPr>
      <w:r>
        <w:t>September 1</w:t>
      </w:r>
      <w:r w:rsidR="004C5632" w:rsidRPr="004F5E2F">
        <w:t>, 20</w:t>
      </w:r>
      <w:r w:rsidR="00C64E11" w:rsidRPr="004F5E2F">
        <w:t>20</w:t>
      </w:r>
    </w:p>
    <w:p w:rsidR="008570AC" w:rsidRPr="004F5E2F" w:rsidRDefault="00C64E11" w:rsidP="00725BBF">
      <w:pPr>
        <w:spacing w:after="0" w:line="240" w:lineRule="auto"/>
        <w:jc w:val="center"/>
      </w:pPr>
      <w:r w:rsidRPr="004F5E2F">
        <w:t>Zoom Meeting</w:t>
      </w:r>
    </w:p>
    <w:p w:rsidR="008570AC" w:rsidRDefault="008570AC" w:rsidP="00725BBF">
      <w:pPr>
        <w:spacing w:after="0" w:line="240" w:lineRule="auto"/>
        <w:jc w:val="center"/>
      </w:pPr>
      <w:r w:rsidRPr="004F5E2F">
        <w:t xml:space="preserve">3:30 pm </w:t>
      </w:r>
    </w:p>
    <w:p w:rsidR="00944DE6" w:rsidRPr="004F5E2F" w:rsidRDefault="00944DE6" w:rsidP="00725BBF">
      <w:pPr>
        <w:spacing w:after="0" w:line="240" w:lineRule="auto"/>
        <w:jc w:val="center"/>
      </w:pPr>
    </w:p>
    <w:p w:rsidR="00725BBF" w:rsidRDefault="008570AC" w:rsidP="00725BBF">
      <w:pPr>
        <w:spacing w:after="0" w:line="240" w:lineRule="auto"/>
        <w:rPr>
          <w:b/>
          <w:sz w:val="20"/>
          <w:szCs w:val="20"/>
        </w:rPr>
      </w:pPr>
      <w:r w:rsidRPr="00944DE6">
        <w:rPr>
          <w:b/>
          <w:sz w:val="20"/>
          <w:szCs w:val="20"/>
        </w:rPr>
        <w:t xml:space="preserve">Welcome and </w:t>
      </w:r>
      <w:r w:rsidR="00944DE6" w:rsidRPr="00944DE6">
        <w:rPr>
          <w:b/>
          <w:sz w:val="20"/>
          <w:szCs w:val="20"/>
        </w:rPr>
        <w:t>Guest Speakers</w:t>
      </w:r>
    </w:p>
    <w:p w:rsidR="00FB7804" w:rsidRPr="00D534DF" w:rsidRDefault="00FB7804" w:rsidP="00725BBF">
      <w:pPr>
        <w:spacing w:after="0" w:line="240" w:lineRule="auto"/>
        <w:rPr>
          <w:sz w:val="20"/>
          <w:szCs w:val="20"/>
        </w:rPr>
      </w:pPr>
      <w:r w:rsidRPr="00D534DF">
        <w:rPr>
          <w:sz w:val="20"/>
          <w:szCs w:val="20"/>
        </w:rPr>
        <w:t>Called to order at 3:30 – 1</w:t>
      </w:r>
      <w:r w:rsidR="00D534DF" w:rsidRPr="00D534DF">
        <w:rPr>
          <w:sz w:val="20"/>
          <w:szCs w:val="20"/>
        </w:rPr>
        <w:t>2</w:t>
      </w:r>
      <w:r w:rsidR="005D215A">
        <w:rPr>
          <w:sz w:val="20"/>
          <w:szCs w:val="20"/>
        </w:rPr>
        <w:t>2</w:t>
      </w:r>
      <w:r w:rsidRPr="00D534DF">
        <w:rPr>
          <w:sz w:val="20"/>
          <w:szCs w:val="20"/>
        </w:rPr>
        <w:t xml:space="preserve"> in attendance (</w:t>
      </w:r>
      <w:r w:rsidR="00D534DF" w:rsidRPr="00D534DF">
        <w:rPr>
          <w:sz w:val="20"/>
          <w:szCs w:val="20"/>
        </w:rPr>
        <w:t>7</w:t>
      </w:r>
      <w:r w:rsidR="005D215A">
        <w:rPr>
          <w:sz w:val="20"/>
          <w:szCs w:val="20"/>
        </w:rPr>
        <w:t>2</w:t>
      </w:r>
      <w:r w:rsidRPr="00D534DF">
        <w:rPr>
          <w:sz w:val="20"/>
          <w:szCs w:val="20"/>
        </w:rPr>
        <w:t xml:space="preserve"> Staff Assembly members and </w:t>
      </w:r>
      <w:r w:rsidR="00D534DF" w:rsidRPr="00D534DF">
        <w:rPr>
          <w:sz w:val="20"/>
          <w:szCs w:val="20"/>
        </w:rPr>
        <w:t>50</w:t>
      </w:r>
      <w:r w:rsidRPr="00D534DF">
        <w:rPr>
          <w:sz w:val="20"/>
          <w:szCs w:val="20"/>
        </w:rPr>
        <w:t xml:space="preserve"> guests)</w:t>
      </w:r>
    </w:p>
    <w:p w:rsidR="0034321E" w:rsidRPr="0034321E" w:rsidRDefault="0034321E" w:rsidP="0034321E">
      <w:pPr>
        <w:pStyle w:val="ListParagraph"/>
        <w:numPr>
          <w:ilvl w:val="0"/>
          <w:numId w:val="5"/>
        </w:numPr>
        <w:spacing w:after="0" w:line="240" w:lineRule="auto"/>
        <w:rPr>
          <w:sz w:val="20"/>
          <w:szCs w:val="20"/>
        </w:rPr>
      </w:pPr>
      <w:r>
        <w:rPr>
          <w:sz w:val="20"/>
          <w:szCs w:val="20"/>
        </w:rPr>
        <w:t xml:space="preserve">Welcome - </w:t>
      </w:r>
      <w:r w:rsidR="00C64E11" w:rsidRPr="00944DE6">
        <w:rPr>
          <w:sz w:val="20"/>
          <w:szCs w:val="20"/>
        </w:rPr>
        <w:t>Angie Taylor</w:t>
      </w:r>
      <w:r w:rsidR="008570AC" w:rsidRPr="00944DE6">
        <w:rPr>
          <w:sz w:val="20"/>
          <w:szCs w:val="20"/>
        </w:rPr>
        <w:t>, Chair</w:t>
      </w:r>
    </w:p>
    <w:p w:rsidR="00A1096A" w:rsidRDefault="003C32F1" w:rsidP="00725BBF">
      <w:pPr>
        <w:pStyle w:val="ListParagraph"/>
        <w:numPr>
          <w:ilvl w:val="0"/>
          <w:numId w:val="5"/>
        </w:numPr>
        <w:spacing w:after="0" w:line="240" w:lineRule="auto"/>
        <w:rPr>
          <w:sz w:val="20"/>
          <w:szCs w:val="20"/>
        </w:rPr>
      </w:pPr>
      <w:r>
        <w:rPr>
          <w:sz w:val="20"/>
          <w:szCs w:val="20"/>
        </w:rPr>
        <w:t>Chancellor – Victor Boschini, Jr.</w:t>
      </w:r>
    </w:p>
    <w:p w:rsidR="00A1096A" w:rsidRDefault="00A1096A" w:rsidP="00A1096A">
      <w:pPr>
        <w:pStyle w:val="ListParagraph"/>
        <w:numPr>
          <w:ilvl w:val="1"/>
          <w:numId w:val="5"/>
        </w:numPr>
        <w:spacing w:after="0" w:line="240" w:lineRule="auto"/>
        <w:rPr>
          <w:sz w:val="20"/>
          <w:szCs w:val="20"/>
        </w:rPr>
      </w:pPr>
      <w:r>
        <w:rPr>
          <w:sz w:val="20"/>
          <w:szCs w:val="20"/>
        </w:rPr>
        <w:t xml:space="preserve"> thank you to all staff for all the extra effort that </w:t>
      </w:r>
      <w:r w:rsidR="00D534DF">
        <w:rPr>
          <w:sz w:val="20"/>
          <w:szCs w:val="20"/>
        </w:rPr>
        <w:t>was taken to get the students back on campus.</w:t>
      </w:r>
    </w:p>
    <w:p w:rsidR="00944DE6" w:rsidRDefault="00A1096A" w:rsidP="00A1096A">
      <w:pPr>
        <w:pStyle w:val="ListParagraph"/>
        <w:numPr>
          <w:ilvl w:val="1"/>
          <w:numId w:val="5"/>
        </w:numPr>
        <w:spacing w:after="0" w:line="240" w:lineRule="auto"/>
        <w:rPr>
          <w:sz w:val="20"/>
          <w:szCs w:val="20"/>
        </w:rPr>
      </w:pPr>
      <w:r>
        <w:rPr>
          <w:sz w:val="20"/>
          <w:szCs w:val="20"/>
        </w:rPr>
        <w:t xml:space="preserve"> Enrollment </w:t>
      </w:r>
      <w:r w:rsidR="00D534DF">
        <w:rPr>
          <w:sz w:val="20"/>
          <w:szCs w:val="20"/>
        </w:rPr>
        <w:t xml:space="preserve">- </w:t>
      </w:r>
      <w:r>
        <w:rPr>
          <w:sz w:val="20"/>
          <w:szCs w:val="20"/>
        </w:rPr>
        <w:t>11,384 students, 9</w:t>
      </w:r>
      <w:r w:rsidR="00D534DF">
        <w:rPr>
          <w:sz w:val="20"/>
          <w:szCs w:val="20"/>
        </w:rPr>
        <w:t>,</w:t>
      </w:r>
      <w:r>
        <w:rPr>
          <w:sz w:val="20"/>
          <w:szCs w:val="20"/>
        </w:rPr>
        <w:t>707 undergrad 1</w:t>
      </w:r>
      <w:r w:rsidR="00D534DF">
        <w:rPr>
          <w:sz w:val="20"/>
          <w:szCs w:val="20"/>
        </w:rPr>
        <w:t>,</w:t>
      </w:r>
      <w:r>
        <w:rPr>
          <w:sz w:val="20"/>
          <w:szCs w:val="20"/>
        </w:rPr>
        <w:t xml:space="preserve">677 grads; 8.2% increase in graduate students. Enrollment number 2% less than budget number. Only losing </w:t>
      </w:r>
      <w:r w:rsidR="00D534DF">
        <w:rPr>
          <w:sz w:val="20"/>
          <w:szCs w:val="20"/>
        </w:rPr>
        <w:t>$</w:t>
      </w:r>
      <w:r>
        <w:rPr>
          <w:sz w:val="20"/>
          <w:szCs w:val="20"/>
        </w:rPr>
        <w:t xml:space="preserve">5.5 million in enrollment. Huge leap in financial aid. Discount rate from 39% to 48%; $65 million more in financial aid that we’re spending this year. </w:t>
      </w:r>
      <w:r w:rsidR="00D534DF">
        <w:rPr>
          <w:sz w:val="20"/>
          <w:szCs w:val="20"/>
        </w:rPr>
        <w:t>This will probably be a p</w:t>
      </w:r>
      <w:r>
        <w:rPr>
          <w:sz w:val="20"/>
          <w:szCs w:val="20"/>
        </w:rPr>
        <w:t>ermanent expense</w:t>
      </w:r>
      <w:r w:rsidR="00D534DF">
        <w:rPr>
          <w:sz w:val="20"/>
          <w:szCs w:val="20"/>
        </w:rPr>
        <w:t xml:space="preserve">; it’d be </w:t>
      </w:r>
      <w:r>
        <w:rPr>
          <w:sz w:val="20"/>
          <w:szCs w:val="20"/>
        </w:rPr>
        <w:t xml:space="preserve">difficult to take away in the future. Fallout will be 3-6 years from this pandemic. </w:t>
      </w:r>
      <w:r w:rsidR="00D534DF">
        <w:rPr>
          <w:sz w:val="20"/>
          <w:szCs w:val="20"/>
        </w:rPr>
        <w:t>It h</w:t>
      </w:r>
      <w:r>
        <w:rPr>
          <w:sz w:val="20"/>
          <w:szCs w:val="20"/>
        </w:rPr>
        <w:t xml:space="preserve">as forced us to put our financial aid </w:t>
      </w:r>
      <w:r w:rsidR="00D534DF">
        <w:rPr>
          <w:sz w:val="20"/>
          <w:szCs w:val="20"/>
        </w:rPr>
        <w:t xml:space="preserve">in line </w:t>
      </w:r>
      <w:r>
        <w:rPr>
          <w:sz w:val="20"/>
          <w:szCs w:val="20"/>
        </w:rPr>
        <w:t xml:space="preserve">with peer schools. </w:t>
      </w:r>
    </w:p>
    <w:p w:rsidR="00A1096A" w:rsidRDefault="00A1096A" w:rsidP="00A1096A">
      <w:pPr>
        <w:pStyle w:val="ListParagraph"/>
        <w:numPr>
          <w:ilvl w:val="1"/>
          <w:numId w:val="5"/>
        </w:numPr>
        <w:spacing w:after="0" w:line="240" w:lineRule="auto"/>
        <w:rPr>
          <w:sz w:val="20"/>
          <w:szCs w:val="20"/>
        </w:rPr>
      </w:pPr>
      <w:r>
        <w:rPr>
          <w:sz w:val="20"/>
          <w:szCs w:val="20"/>
        </w:rPr>
        <w:t>Race and Reconciliation – group looking at history of TCU, how it relates to confederacy, racism and how it affects our campus today. Townhall meeting last week – over 400 attended.</w:t>
      </w:r>
    </w:p>
    <w:p w:rsidR="00A1096A" w:rsidRDefault="00A1096A" w:rsidP="00A1096A">
      <w:pPr>
        <w:pStyle w:val="ListParagraph"/>
        <w:numPr>
          <w:ilvl w:val="1"/>
          <w:numId w:val="5"/>
        </w:numPr>
        <w:spacing w:after="0" w:line="240" w:lineRule="auto"/>
        <w:rPr>
          <w:sz w:val="20"/>
          <w:szCs w:val="20"/>
        </w:rPr>
      </w:pPr>
      <w:r>
        <w:rPr>
          <w:sz w:val="20"/>
          <w:szCs w:val="20"/>
        </w:rPr>
        <w:t xml:space="preserve">Covid-19 update – over 400 cases but our numbers are going down. We have many that will roll off this week. As far as we know all the cases have been contracted through social settings, not academic settings. Zero hospital beds. </w:t>
      </w:r>
    </w:p>
    <w:p w:rsidR="00A1096A" w:rsidRDefault="00A1096A" w:rsidP="00A1096A">
      <w:pPr>
        <w:pStyle w:val="ListParagraph"/>
        <w:numPr>
          <w:ilvl w:val="1"/>
          <w:numId w:val="5"/>
        </w:numPr>
        <w:spacing w:after="0" w:line="240" w:lineRule="auto"/>
        <w:rPr>
          <w:sz w:val="20"/>
          <w:szCs w:val="20"/>
        </w:rPr>
      </w:pPr>
      <w:r>
        <w:rPr>
          <w:sz w:val="20"/>
          <w:szCs w:val="20"/>
        </w:rPr>
        <w:t>Future – indoor commencements are out of the question until at least May 2021. It affects us because of the anger of students</w:t>
      </w:r>
      <w:r w:rsidR="00D534DF">
        <w:rPr>
          <w:sz w:val="20"/>
          <w:szCs w:val="20"/>
        </w:rPr>
        <w:t xml:space="preserve"> and parents</w:t>
      </w:r>
    </w:p>
    <w:p w:rsidR="00312D1F" w:rsidRDefault="00312D1F" w:rsidP="00312D1F">
      <w:pPr>
        <w:pStyle w:val="ListParagraph"/>
        <w:numPr>
          <w:ilvl w:val="2"/>
          <w:numId w:val="5"/>
        </w:numPr>
        <w:spacing w:after="0" w:line="240" w:lineRule="auto"/>
        <w:rPr>
          <w:sz w:val="20"/>
          <w:szCs w:val="20"/>
        </w:rPr>
      </w:pPr>
      <w:r>
        <w:rPr>
          <w:sz w:val="20"/>
          <w:szCs w:val="20"/>
        </w:rPr>
        <w:t>If we do outdoor graduation, we can only have 25%; 7 graduations!</w:t>
      </w:r>
    </w:p>
    <w:p w:rsidR="00A1096A" w:rsidRDefault="00A1096A" w:rsidP="00A1096A">
      <w:pPr>
        <w:pStyle w:val="ListParagraph"/>
        <w:numPr>
          <w:ilvl w:val="1"/>
          <w:numId w:val="5"/>
        </w:numPr>
        <w:spacing w:after="0" w:line="240" w:lineRule="auto"/>
        <w:rPr>
          <w:sz w:val="20"/>
          <w:szCs w:val="20"/>
        </w:rPr>
      </w:pPr>
      <w:r>
        <w:rPr>
          <w:sz w:val="20"/>
          <w:szCs w:val="20"/>
        </w:rPr>
        <w:t>Sadler Hall reshoring to academics</w:t>
      </w:r>
    </w:p>
    <w:p w:rsidR="00A1096A" w:rsidRDefault="00A1096A" w:rsidP="00A1096A">
      <w:pPr>
        <w:pStyle w:val="ListParagraph"/>
        <w:numPr>
          <w:ilvl w:val="1"/>
          <w:numId w:val="5"/>
        </w:numPr>
        <w:spacing w:after="0" w:line="240" w:lineRule="auto"/>
        <w:rPr>
          <w:sz w:val="20"/>
          <w:szCs w:val="20"/>
        </w:rPr>
      </w:pPr>
      <w:r>
        <w:rPr>
          <w:sz w:val="20"/>
          <w:szCs w:val="20"/>
        </w:rPr>
        <w:t xml:space="preserve">Women’s sports – </w:t>
      </w:r>
      <w:r w:rsidR="00312D1F">
        <w:rPr>
          <w:sz w:val="20"/>
          <w:szCs w:val="20"/>
        </w:rPr>
        <w:t>triathlon</w:t>
      </w:r>
      <w:r>
        <w:rPr>
          <w:sz w:val="20"/>
          <w:szCs w:val="20"/>
        </w:rPr>
        <w:t xml:space="preserve"> – held off on that for this year, will do next year $250,000 gift for that</w:t>
      </w:r>
    </w:p>
    <w:p w:rsidR="00A1096A" w:rsidRDefault="00A1096A" w:rsidP="00A1096A">
      <w:pPr>
        <w:pStyle w:val="ListParagraph"/>
        <w:numPr>
          <w:ilvl w:val="1"/>
          <w:numId w:val="5"/>
        </w:numPr>
        <w:spacing w:after="0" w:line="240" w:lineRule="auto"/>
        <w:rPr>
          <w:sz w:val="20"/>
          <w:szCs w:val="20"/>
        </w:rPr>
      </w:pPr>
      <w:r>
        <w:rPr>
          <w:sz w:val="20"/>
          <w:szCs w:val="20"/>
        </w:rPr>
        <w:t>Search committees</w:t>
      </w:r>
    </w:p>
    <w:p w:rsidR="00A1096A" w:rsidRDefault="00A1096A" w:rsidP="00A1096A">
      <w:pPr>
        <w:pStyle w:val="ListParagraph"/>
        <w:numPr>
          <w:ilvl w:val="1"/>
          <w:numId w:val="5"/>
        </w:numPr>
        <w:spacing w:after="0" w:line="240" w:lineRule="auto"/>
        <w:rPr>
          <w:sz w:val="20"/>
          <w:szCs w:val="20"/>
        </w:rPr>
      </w:pPr>
      <w:r>
        <w:rPr>
          <w:sz w:val="20"/>
          <w:szCs w:val="20"/>
        </w:rPr>
        <w:t>Increased government regulations</w:t>
      </w:r>
    </w:p>
    <w:p w:rsidR="00A1096A" w:rsidRDefault="00A1096A" w:rsidP="00A1096A">
      <w:pPr>
        <w:pStyle w:val="ListParagraph"/>
        <w:numPr>
          <w:ilvl w:val="1"/>
          <w:numId w:val="5"/>
        </w:numPr>
        <w:spacing w:after="0" w:line="240" w:lineRule="auto"/>
        <w:rPr>
          <w:sz w:val="20"/>
          <w:szCs w:val="20"/>
        </w:rPr>
      </w:pPr>
      <w:r>
        <w:rPr>
          <w:sz w:val="20"/>
          <w:szCs w:val="20"/>
        </w:rPr>
        <w:t>Aging employee base – it affects the culture of TCU</w:t>
      </w:r>
    </w:p>
    <w:p w:rsidR="00A1096A" w:rsidRDefault="00A1096A" w:rsidP="00A1096A">
      <w:pPr>
        <w:pStyle w:val="ListParagraph"/>
        <w:numPr>
          <w:ilvl w:val="1"/>
          <w:numId w:val="5"/>
        </w:numPr>
        <w:spacing w:after="0" w:line="240" w:lineRule="auto"/>
        <w:rPr>
          <w:sz w:val="20"/>
          <w:szCs w:val="20"/>
        </w:rPr>
      </w:pPr>
      <w:r>
        <w:rPr>
          <w:sz w:val="20"/>
          <w:szCs w:val="20"/>
        </w:rPr>
        <w:t>Increased scrutiny on tuition hikes</w:t>
      </w:r>
    </w:p>
    <w:p w:rsidR="00312D1F" w:rsidRPr="00312D1F" w:rsidRDefault="00312D1F" w:rsidP="00312D1F">
      <w:pPr>
        <w:pStyle w:val="ListParagraph"/>
        <w:numPr>
          <w:ilvl w:val="1"/>
          <w:numId w:val="5"/>
        </w:numPr>
        <w:spacing w:after="0" w:line="240" w:lineRule="auto"/>
        <w:rPr>
          <w:sz w:val="20"/>
          <w:szCs w:val="20"/>
        </w:rPr>
      </w:pPr>
      <w:r>
        <w:rPr>
          <w:sz w:val="20"/>
          <w:szCs w:val="20"/>
        </w:rPr>
        <w:t>Race relations</w:t>
      </w:r>
    </w:p>
    <w:p w:rsidR="00312D1F" w:rsidRDefault="00312D1F" w:rsidP="00A1096A">
      <w:pPr>
        <w:pStyle w:val="ListParagraph"/>
        <w:numPr>
          <w:ilvl w:val="1"/>
          <w:numId w:val="5"/>
        </w:numPr>
        <w:spacing w:after="0" w:line="240" w:lineRule="auto"/>
        <w:rPr>
          <w:sz w:val="20"/>
          <w:szCs w:val="20"/>
        </w:rPr>
      </w:pPr>
      <w:r>
        <w:rPr>
          <w:sz w:val="20"/>
          <w:szCs w:val="20"/>
        </w:rPr>
        <w:t>Prepared for less ACT &amp; SAT – feels it’s biased against poor; students and families are more vocationally than ever before</w:t>
      </w:r>
    </w:p>
    <w:p w:rsidR="00312D1F" w:rsidRDefault="00312D1F" w:rsidP="00A1096A">
      <w:pPr>
        <w:pStyle w:val="ListParagraph"/>
        <w:numPr>
          <w:ilvl w:val="1"/>
          <w:numId w:val="5"/>
        </w:numPr>
        <w:spacing w:after="0" w:line="240" w:lineRule="auto"/>
        <w:rPr>
          <w:sz w:val="20"/>
          <w:szCs w:val="20"/>
        </w:rPr>
      </w:pPr>
      <w:r>
        <w:rPr>
          <w:sz w:val="20"/>
          <w:szCs w:val="20"/>
        </w:rPr>
        <w:t>55 colleges in America have closed their doors permanently since January 1</w:t>
      </w:r>
      <w:r w:rsidRPr="00312D1F">
        <w:rPr>
          <w:sz w:val="20"/>
          <w:szCs w:val="20"/>
          <w:vertAlign w:val="superscript"/>
        </w:rPr>
        <w:t>st</w:t>
      </w:r>
      <w:r>
        <w:rPr>
          <w:sz w:val="20"/>
          <w:szCs w:val="20"/>
        </w:rPr>
        <w:t xml:space="preserve"> – more will follow</w:t>
      </w:r>
    </w:p>
    <w:p w:rsidR="00312D1F" w:rsidRDefault="00312D1F" w:rsidP="00312D1F">
      <w:pPr>
        <w:pStyle w:val="ListParagraph"/>
        <w:numPr>
          <w:ilvl w:val="2"/>
          <w:numId w:val="5"/>
        </w:numPr>
        <w:spacing w:after="0" w:line="240" w:lineRule="auto"/>
        <w:rPr>
          <w:sz w:val="20"/>
          <w:szCs w:val="20"/>
        </w:rPr>
      </w:pPr>
      <w:r>
        <w:rPr>
          <w:sz w:val="20"/>
          <w:szCs w:val="20"/>
        </w:rPr>
        <w:t>Will put on market those who needs jobs</w:t>
      </w:r>
    </w:p>
    <w:p w:rsidR="00312D1F" w:rsidRDefault="00312D1F" w:rsidP="00312D1F">
      <w:pPr>
        <w:pStyle w:val="ListParagraph"/>
        <w:numPr>
          <w:ilvl w:val="2"/>
          <w:numId w:val="5"/>
        </w:numPr>
        <w:spacing w:after="0" w:line="240" w:lineRule="auto"/>
        <w:rPr>
          <w:sz w:val="20"/>
          <w:szCs w:val="20"/>
        </w:rPr>
      </w:pPr>
      <w:r>
        <w:rPr>
          <w:sz w:val="20"/>
          <w:szCs w:val="20"/>
        </w:rPr>
        <w:t>More excellent candidates for the jobs we will have</w:t>
      </w:r>
    </w:p>
    <w:p w:rsidR="00312D1F" w:rsidRDefault="00312D1F" w:rsidP="00312D1F">
      <w:pPr>
        <w:pStyle w:val="ListParagraph"/>
        <w:numPr>
          <w:ilvl w:val="1"/>
          <w:numId w:val="5"/>
        </w:numPr>
        <w:spacing w:after="0" w:line="240" w:lineRule="auto"/>
        <w:rPr>
          <w:sz w:val="20"/>
          <w:szCs w:val="20"/>
        </w:rPr>
      </w:pPr>
      <w:r w:rsidRPr="00312D1F">
        <w:rPr>
          <w:sz w:val="20"/>
          <w:szCs w:val="20"/>
        </w:rPr>
        <w:t>Endowment will be slow to grow in next 3-6 years</w:t>
      </w:r>
      <w:r>
        <w:rPr>
          <w:sz w:val="20"/>
          <w:szCs w:val="20"/>
        </w:rPr>
        <w:t xml:space="preserve"> – we get 5% to spend each year</w:t>
      </w:r>
    </w:p>
    <w:p w:rsidR="00312D1F" w:rsidRPr="00312D1F" w:rsidRDefault="00312D1F" w:rsidP="00312D1F">
      <w:pPr>
        <w:pStyle w:val="ListParagraph"/>
        <w:numPr>
          <w:ilvl w:val="1"/>
          <w:numId w:val="5"/>
        </w:numPr>
        <w:spacing w:after="0" w:line="240" w:lineRule="auto"/>
        <w:rPr>
          <w:sz w:val="20"/>
          <w:szCs w:val="20"/>
        </w:rPr>
      </w:pPr>
      <w:r>
        <w:rPr>
          <w:sz w:val="20"/>
          <w:szCs w:val="20"/>
        </w:rPr>
        <w:t>Concerned about mental health of students and faculty/staff</w:t>
      </w:r>
    </w:p>
    <w:p w:rsidR="00A1096A" w:rsidRDefault="00A1096A" w:rsidP="00725BBF">
      <w:pPr>
        <w:pStyle w:val="ListParagraph"/>
        <w:numPr>
          <w:ilvl w:val="0"/>
          <w:numId w:val="5"/>
        </w:numPr>
        <w:spacing w:after="0" w:line="240" w:lineRule="auto"/>
        <w:rPr>
          <w:sz w:val="20"/>
          <w:szCs w:val="20"/>
        </w:rPr>
      </w:pPr>
      <w:r>
        <w:rPr>
          <w:sz w:val="20"/>
          <w:szCs w:val="20"/>
        </w:rPr>
        <w:t>V</w:t>
      </w:r>
      <w:r w:rsidR="00312D1F">
        <w:rPr>
          <w:sz w:val="20"/>
          <w:szCs w:val="20"/>
        </w:rPr>
        <w:t xml:space="preserve">ice </w:t>
      </w:r>
      <w:r>
        <w:rPr>
          <w:sz w:val="20"/>
          <w:szCs w:val="20"/>
        </w:rPr>
        <w:t>C</w:t>
      </w:r>
      <w:r w:rsidR="00312D1F">
        <w:rPr>
          <w:sz w:val="20"/>
          <w:szCs w:val="20"/>
        </w:rPr>
        <w:t>hancellor</w:t>
      </w:r>
      <w:r>
        <w:rPr>
          <w:sz w:val="20"/>
          <w:szCs w:val="20"/>
        </w:rPr>
        <w:t xml:space="preserve"> – H</w:t>
      </w:r>
      <w:r w:rsidR="00312D1F">
        <w:rPr>
          <w:sz w:val="20"/>
          <w:szCs w:val="20"/>
        </w:rPr>
        <w:t xml:space="preserve">uman </w:t>
      </w:r>
      <w:r>
        <w:rPr>
          <w:sz w:val="20"/>
          <w:szCs w:val="20"/>
        </w:rPr>
        <w:t>R</w:t>
      </w:r>
      <w:r w:rsidR="00312D1F">
        <w:rPr>
          <w:sz w:val="20"/>
          <w:szCs w:val="20"/>
        </w:rPr>
        <w:t>esources</w:t>
      </w:r>
      <w:r>
        <w:rPr>
          <w:sz w:val="20"/>
          <w:szCs w:val="20"/>
        </w:rPr>
        <w:t xml:space="preserve"> – Yohna Chambers</w:t>
      </w:r>
    </w:p>
    <w:p w:rsidR="00312D1F" w:rsidRDefault="00312D1F" w:rsidP="00312D1F">
      <w:pPr>
        <w:pStyle w:val="ListParagraph"/>
        <w:numPr>
          <w:ilvl w:val="1"/>
          <w:numId w:val="5"/>
        </w:numPr>
        <w:spacing w:after="0" w:line="240" w:lineRule="auto"/>
        <w:rPr>
          <w:sz w:val="20"/>
          <w:szCs w:val="20"/>
        </w:rPr>
      </w:pPr>
      <w:r>
        <w:rPr>
          <w:sz w:val="20"/>
          <w:szCs w:val="20"/>
        </w:rPr>
        <w:t>About 330 eligible for VRIP – rollout August 24</w:t>
      </w:r>
      <w:r w:rsidRPr="00312D1F">
        <w:rPr>
          <w:sz w:val="20"/>
          <w:szCs w:val="20"/>
          <w:vertAlign w:val="superscript"/>
        </w:rPr>
        <w:t>th</w:t>
      </w:r>
      <w:r>
        <w:rPr>
          <w:sz w:val="20"/>
          <w:szCs w:val="20"/>
        </w:rPr>
        <w:t>; consideration period August 25</w:t>
      </w:r>
      <w:r w:rsidRPr="00312D1F">
        <w:rPr>
          <w:sz w:val="20"/>
          <w:szCs w:val="20"/>
          <w:vertAlign w:val="superscript"/>
        </w:rPr>
        <w:t>th</w:t>
      </w:r>
      <w:r>
        <w:rPr>
          <w:sz w:val="20"/>
          <w:szCs w:val="20"/>
        </w:rPr>
        <w:t xml:space="preserve"> – September 25</w:t>
      </w:r>
      <w:r w:rsidRPr="00312D1F">
        <w:rPr>
          <w:sz w:val="20"/>
          <w:szCs w:val="20"/>
          <w:vertAlign w:val="superscript"/>
        </w:rPr>
        <w:t>th</w:t>
      </w:r>
      <w:r>
        <w:rPr>
          <w:sz w:val="20"/>
          <w:szCs w:val="20"/>
        </w:rPr>
        <w:t>; once an employee signs their commitment they have 7 days to revoke</w:t>
      </w:r>
    </w:p>
    <w:p w:rsidR="00312D1F" w:rsidRDefault="00312D1F" w:rsidP="00312D1F">
      <w:pPr>
        <w:pStyle w:val="ListParagraph"/>
        <w:numPr>
          <w:ilvl w:val="2"/>
          <w:numId w:val="5"/>
        </w:numPr>
        <w:spacing w:after="0" w:line="240" w:lineRule="auto"/>
        <w:rPr>
          <w:sz w:val="20"/>
          <w:szCs w:val="20"/>
        </w:rPr>
      </w:pPr>
      <w:r>
        <w:rPr>
          <w:sz w:val="20"/>
          <w:szCs w:val="20"/>
        </w:rPr>
        <w:t>36 employees enroll to date</w:t>
      </w:r>
    </w:p>
    <w:p w:rsidR="00C07D57" w:rsidRDefault="00C07D57" w:rsidP="00312D1F">
      <w:pPr>
        <w:pStyle w:val="ListParagraph"/>
        <w:numPr>
          <w:ilvl w:val="2"/>
          <w:numId w:val="5"/>
        </w:numPr>
        <w:spacing w:after="0" w:line="240" w:lineRule="auto"/>
        <w:rPr>
          <w:sz w:val="20"/>
          <w:szCs w:val="20"/>
        </w:rPr>
      </w:pPr>
      <w:r>
        <w:rPr>
          <w:sz w:val="20"/>
          <w:szCs w:val="20"/>
        </w:rPr>
        <w:t>Not refilling positions – critical positions may have to be retrained; will not leave services undone, possible temps</w:t>
      </w:r>
    </w:p>
    <w:p w:rsidR="00C07D57" w:rsidRDefault="00C07D57" w:rsidP="00312D1F">
      <w:pPr>
        <w:pStyle w:val="ListParagraph"/>
        <w:numPr>
          <w:ilvl w:val="2"/>
          <w:numId w:val="5"/>
        </w:numPr>
        <w:spacing w:after="0" w:line="240" w:lineRule="auto"/>
        <w:rPr>
          <w:sz w:val="20"/>
          <w:szCs w:val="20"/>
        </w:rPr>
      </w:pPr>
      <w:r>
        <w:rPr>
          <w:sz w:val="20"/>
          <w:szCs w:val="20"/>
        </w:rPr>
        <w:t>Can’t say we’ll never have furloughs or layoffs, but have identified with savings on those exiting on their own, that limits having to take drastic measures</w:t>
      </w:r>
    </w:p>
    <w:p w:rsidR="00655E10" w:rsidRDefault="00655E10" w:rsidP="00312D1F">
      <w:pPr>
        <w:pStyle w:val="ListParagraph"/>
        <w:numPr>
          <w:ilvl w:val="2"/>
          <w:numId w:val="5"/>
        </w:numPr>
        <w:spacing w:after="0" w:line="240" w:lineRule="auto"/>
        <w:rPr>
          <w:sz w:val="20"/>
          <w:szCs w:val="20"/>
        </w:rPr>
      </w:pPr>
      <w:r>
        <w:rPr>
          <w:sz w:val="20"/>
          <w:szCs w:val="20"/>
        </w:rPr>
        <w:t>Hoping for 25% to take advantage of this program</w:t>
      </w:r>
    </w:p>
    <w:p w:rsidR="00C07D57" w:rsidRDefault="00C07D57" w:rsidP="00C07D57">
      <w:pPr>
        <w:pStyle w:val="ListParagraph"/>
        <w:numPr>
          <w:ilvl w:val="1"/>
          <w:numId w:val="5"/>
        </w:numPr>
        <w:spacing w:after="0" w:line="240" w:lineRule="auto"/>
        <w:rPr>
          <w:sz w:val="20"/>
          <w:szCs w:val="20"/>
        </w:rPr>
      </w:pPr>
      <w:r>
        <w:rPr>
          <w:sz w:val="20"/>
          <w:szCs w:val="20"/>
        </w:rPr>
        <w:t>Page Up – new hiring tool; performance management; starting to advertise Page Up webinars; super intuitive; work flow built into it</w:t>
      </w:r>
    </w:p>
    <w:p w:rsidR="00C07D57" w:rsidRDefault="00C07D57" w:rsidP="00C07D57">
      <w:pPr>
        <w:pStyle w:val="ListParagraph"/>
        <w:numPr>
          <w:ilvl w:val="1"/>
          <w:numId w:val="5"/>
        </w:numPr>
        <w:spacing w:after="0" w:line="240" w:lineRule="auto"/>
        <w:rPr>
          <w:sz w:val="20"/>
          <w:szCs w:val="20"/>
        </w:rPr>
      </w:pPr>
      <w:r>
        <w:rPr>
          <w:sz w:val="20"/>
          <w:szCs w:val="20"/>
        </w:rPr>
        <w:t>Will review jobs, but not until next year</w:t>
      </w:r>
    </w:p>
    <w:p w:rsidR="00C07D57" w:rsidRDefault="00C07D57" w:rsidP="00C07D57">
      <w:pPr>
        <w:pStyle w:val="ListParagraph"/>
        <w:numPr>
          <w:ilvl w:val="1"/>
          <w:numId w:val="5"/>
        </w:numPr>
        <w:spacing w:after="0" w:line="240" w:lineRule="auto"/>
        <w:rPr>
          <w:sz w:val="20"/>
          <w:szCs w:val="20"/>
        </w:rPr>
      </w:pPr>
      <w:r>
        <w:rPr>
          <w:sz w:val="20"/>
          <w:szCs w:val="20"/>
        </w:rPr>
        <w:t>Start selection committee training</w:t>
      </w:r>
    </w:p>
    <w:p w:rsidR="00655E10" w:rsidRDefault="00655E10" w:rsidP="00655E10">
      <w:pPr>
        <w:pStyle w:val="ListParagraph"/>
        <w:numPr>
          <w:ilvl w:val="1"/>
          <w:numId w:val="5"/>
        </w:numPr>
        <w:spacing w:after="0" w:line="240" w:lineRule="auto"/>
        <w:rPr>
          <w:sz w:val="20"/>
          <w:szCs w:val="20"/>
        </w:rPr>
      </w:pPr>
      <w:r>
        <w:rPr>
          <w:sz w:val="20"/>
          <w:szCs w:val="20"/>
        </w:rPr>
        <w:t>Open enrollment coming up soon</w:t>
      </w:r>
    </w:p>
    <w:p w:rsidR="00655E10" w:rsidRDefault="00655E10" w:rsidP="00655E10">
      <w:pPr>
        <w:pStyle w:val="ListParagraph"/>
        <w:numPr>
          <w:ilvl w:val="1"/>
          <w:numId w:val="5"/>
        </w:numPr>
        <w:spacing w:after="0" w:line="240" w:lineRule="auto"/>
        <w:rPr>
          <w:sz w:val="20"/>
          <w:szCs w:val="20"/>
        </w:rPr>
      </w:pPr>
      <w:r>
        <w:rPr>
          <w:sz w:val="20"/>
          <w:szCs w:val="20"/>
        </w:rPr>
        <w:lastRenderedPageBreak/>
        <w:t>No Labor Day holiday for employees, however we do get the Wednesday before Thanksgiving</w:t>
      </w:r>
    </w:p>
    <w:p w:rsidR="00655E10" w:rsidRDefault="00655E10" w:rsidP="00655E10">
      <w:pPr>
        <w:pStyle w:val="ListParagraph"/>
        <w:numPr>
          <w:ilvl w:val="1"/>
          <w:numId w:val="5"/>
        </w:numPr>
        <w:spacing w:after="0" w:line="240" w:lineRule="auto"/>
        <w:rPr>
          <w:sz w:val="20"/>
          <w:szCs w:val="20"/>
        </w:rPr>
      </w:pPr>
      <w:r>
        <w:rPr>
          <w:sz w:val="20"/>
          <w:szCs w:val="20"/>
        </w:rPr>
        <w:t>Winter Break – closed Monday, December 21</w:t>
      </w:r>
      <w:r w:rsidRPr="00655E10">
        <w:rPr>
          <w:sz w:val="20"/>
          <w:szCs w:val="20"/>
          <w:vertAlign w:val="superscript"/>
        </w:rPr>
        <w:t>st</w:t>
      </w:r>
      <w:r>
        <w:rPr>
          <w:sz w:val="20"/>
          <w:szCs w:val="20"/>
        </w:rPr>
        <w:t xml:space="preserve"> and return Monday, January 4</w:t>
      </w:r>
      <w:r w:rsidRPr="00655E10">
        <w:rPr>
          <w:sz w:val="20"/>
          <w:szCs w:val="20"/>
          <w:vertAlign w:val="superscript"/>
        </w:rPr>
        <w:t>th</w:t>
      </w:r>
    </w:p>
    <w:p w:rsidR="00655E10" w:rsidRDefault="00655E10" w:rsidP="00655E10">
      <w:pPr>
        <w:pStyle w:val="ListParagraph"/>
        <w:numPr>
          <w:ilvl w:val="1"/>
          <w:numId w:val="5"/>
        </w:numPr>
        <w:spacing w:after="0" w:line="240" w:lineRule="auto"/>
        <w:rPr>
          <w:sz w:val="20"/>
          <w:szCs w:val="20"/>
        </w:rPr>
      </w:pPr>
      <w:r>
        <w:rPr>
          <w:sz w:val="20"/>
          <w:szCs w:val="20"/>
        </w:rPr>
        <w:t>Office of Institutional Equity – DEI/Title IX/Title VI/Title VII</w:t>
      </w:r>
    </w:p>
    <w:p w:rsidR="00655E10" w:rsidRDefault="00655E10" w:rsidP="00655E10">
      <w:pPr>
        <w:pStyle w:val="ListParagraph"/>
        <w:numPr>
          <w:ilvl w:val="2"/>
          <w:numId w:val="5"/>
        </w:numPr>
        <w:spacing w:after="0" w:line="240" w:lineRule="auto"/>
        <w:rPr>
          <w:sz w:val="20"/>
          <w:szCs w:val="20"/>
        </w:rPr>
      </w:pPr>
      <w:r>
        <w:rPr>
          <w:sz w:val="20"/>
          <w:szCs w:val="20"/>
        </w:rPr>
        <w:t>Sharon Gooding, Director of Institutional Equity</w:t>
      </w:r>
    </w:p>
    <w:p w:rsidR="00655E10" w:rsidRDefault="00655E10" w:rsidP="00655E10">
      <w:pPr>
        <w:pStyle w:val="ListParagraph"/>
        <w:numPr>
          <w:ilvl w:val="2"/>
          <w:numId w:val="5"/>
        </w:numPr>
        <w:spacing w:after="0" w:line="240" w:lineRule="auto"/>
        <w:rPr>
          <w:sz w:val="20"/>
          <w:szCs w:val="20"/>
        </w:rPr>
      </w:pPr>
      <w:r>
        <w:rPr>
          <w:sz w:val="20"/>
          <w:szCs w:val="20"/>
        </w:rPr>
        <w:t>Office will take all claims – protected class inequity; they’ll investigate</w:t>
      </w:r>
    </w:p>
    <w:p w:rsidR="00655E10" w:rsidRPr="00655E10" w:rsidRDefault="00655E10" w:rsidP="00655E10">
      <w:pPr>
        <w:pStyle w:val="ListParagraph"/>
        <w:numPr>
          <w:ilvl w:val="2"/>
          <w:numId w:val="5"/>
        </w:numPr>
        <w:spacing w:after="0" w:line="240" w:lineRule="auto"/>
        <w:rPr>
          <w:sz w:val="20"/>
          <w:szCs w:val="20"/>
        </w:rPr>
      </w:pPr>
      <w:r>
        <w:rPr>
          <w:sz w:val="20"/>
          <w:szCs w:val="20"/>
        </w:rPr>
        <w:t>HR will now handle ONLY employee relations – disputes</w:t>
      </w:r>
    </w:p>
    <w:p w:rsidR="0034321E" w:rsidRDefault="0034321E" w:rsidP="00725BBF">
      <w:pPr>
        <w:pStyle w:val="ListParagraph"/>
        <w:numPr>
          <w:ilvl w:val="0"/>
          <w:numId w:val="5"/>
        </w:numPr>
        <w:spacing w:after="0" w:line="240" w:lineRule="auto"/>
        <w:rPr>
          <w:sz w:val="20"/>
          <w:szCs w:val="20"/>
        </w:rPr>
      </w:pPr>
      <w:r>
        <w:rPr>
          <w:sz w:val="20"/>
          <w:szCs w:val="20"/>
        </w:rPr>
        <w:t>Faculty Senate – Sean Atkinson</w:t>
      </w:r>
    </w:p>
    <w:p w:rsidR="00FA7ECA" w:rsidRDefault="00FA7ECA" w:rsidP="00FA7ECA">
      <w:pPr>
        <w:pStyle w:val="ListParagraph"/>
        <w:numPr>
          <w:ilvl w:val="1"/>
          <w:numId w:val="5"/>
        </w:numPr>
        <w:spacing w:after="0" w:line="240" w:lineRule="auto"/>
        <w:rPr>
          <w:sz w:val="20"/>
          <w:szCs w:val="20"/>
        </w:rPr>
      </w:pPr>
      <w:r>
        <w:rPr>
          <w:sz w:val="20"/>
          <w:szCs w:val="20"/>
        </w:rPr>
        <w:t>Would love to continue our strong relationship between Faculty Senate and Staff Assembly</w:t>
      </w:r>
    </w:p>
    <w:p w:rsidR="00FA7ECA" w:rsidRDefault="00FA7ECA" w:rsidP="00FA7ECA">
      <w:pPr>
        <w:pStyle w:val="ListParagraph"/>
        <w:numPr>
          <w:ilvl w:val="1"/>
          <w:numId w:val="5"/>
        </w:numPr>
        <w:spacing w:after="0" w:line="240" w:lineRule="auto"/>
        <w:rPr>
          <w:sz w:val="20"/>
          <w:szCs w:val="20"/>
        </w:rPr>
      </w:pPr>
      <w:r>
        <w:rPr>
          <w:sz w:val="20"/>
          <w:szCs w:val="20"/>
        </w:rPr>
        <w:t>Mental health – more important than ever this year</w:t>
      </w:r>
    </w:p>
    <w:p w:rsidR="00FA7ECA" w:rsidRDefault="00FA7ECA" w:rsidP="00FA7ECA">
      <w:pPr>
        <w:pStyle w:val="ListParagraph"/>
        <w:numPr>
          <w:ilvl w:val="1"/>
          <w:numId w:val="5"/>
        </w:numPr>
        <w:spacing w:after="0" w:line="240" w:lineRule="auto"/>
        <w:rPr>
          <w:sz w:val="20"/>
          <w:szCs w:val="20"/>
        </w:rPr>
      </w:pPr>
      <w:r>
        <w:rPr>
          <w:sz w:val="20"/>
          <w:szCs w:val="20"/>
        </w:rPr>
        <w:t>Periodic review of core curriculum is due</w:t>
      </w:r>
    </w:p>
    <w:p w:rsidR="00FA7ECA" w:rsidRDefault="00FA7ECA" w:rsidP="00FA7ECA">
      <w:pPr>
        <w:pStyle w:val="ListParagraph"/>
        <w:numPr>
          <w:ilvl w:val="1"/>
          <w:numId w:val="5"/>
        </w:numPr>
        <w:spacing w:after="0" w:line="240" w:lineRule="auto"/>
        <w:rPr>
          <w:sz w:val="20"/>
          <w:szCs w:val="20"/>
        </w:rPr>
      </w:pPr>
      <w:r>
        <w:rPr>
          <w:sz w:val="20"/>
          <w:szCs w:val="20"/>
        </w:rPr>
        <w:t>DEI added to core – will finalize the committee this week</w:t>
      </w:r>
    </w:p>
    <w:p w:rsidR="0003149F" w:rsidRDefault="0003149F" w:rsidP="0003149F">
      <w:pPr>
        <w:pStyle w:val="ListParagraph"/>
        <w:numPr>
          <w:ilvl w:val="2"/>
          <w:numId w:val="5"/>
        </w:numPr>
        <w:spacing w:after="0" w:line="240" w:lineRule="auto"/>
        <w:rPr>
          <w:sz w:val="20"/>
          <w:szCs w:val="20"/>
        </w:rPr>
      </w:pPr>
      <w:r>
        <w:rPr>
          <w:sz w:val="20"/>
          <w:szCs w:val="20"/>
        </w:rPr>
        <w:t>Question – when can we expect this to be in place</w:t>
      </w:r>
    </w:p>
    <w:p w:rsidR="0003149F" w:rsidRDefault="0003149F" w:rsidP="0003149F">
      <w:pPr>
        <w:pStyle w:val="ListParagraph"/>
        <w:numPr>
          <w:ilvl w:val="2"/>
          <w:numId w:val="5"/>
        </w:numPr>
        <w:spacing w:after="0" w:line="240" w:lineRule="auto"/>
        <w:rPr>
          <w:sz w:val="20"/>
          <w:szCs w:val="20"/>
        </w:rPr>
      </w:pPr>
      <w:r>
        <w:rPr>
          <w:sz w:val="20"/>
          <w:szCs w:val="20"/>
        </w:rPr>
        <w:t>Registrar will not let them exercise this until they have enough classes on the schedule to facilitate this – start seeing this as core element next summer, but not a requirement for graduation is the registrar’s call</w:t>
      </w:r>
    </w:p>
    <w:p w:rsidR="00FA7ECA" w:rsidRDefault="00FA7ECA" w:rsidP="00FA7ECA">
      <w:pPr>
        <w:pStyle w:val="ListParagraph"/>
        <w:numPr>
          <w:ilvl w:val="1"/>
          <w:numId w:val="5"/>
        </w:numPr>
        <w:spacing w:after="0" w:line="240" w:lineRule="auto"/>
        <w:rPr>
          <w:sz w:val="20"/>
          <w:szCs w:val="20"/>
        </w:rPr>
      </w:pPr>
      <w:r>
        <w:rPr>
          <w:sz w:val="20"/>
          <w:szCs w:val="20"/>
        </w:rPr>
        <w:t>AAUP – American Association of University Professors – formalize relationship with them and senate</w:t>
      </w:r>
    </w:p>
    <w:p w:rsidR="00FA7ECA" w:rsidRDefault="00FA7ECA" w:rsidP="00FA7ECA">
      <w:pPr>
        <w:pStyle w:val="ListParagraph"/>
        <w:numPr>
          <w:ilvl w:val="1"/>
          <w:numId w:val="5"/>
        </w:numPr>
        <w:spacing w:after="0" w:line="240" w:lineRule="auto"/>
        <w:rPr>
          <w:sz w:val="20"/>
          <w:szCs w:val="20"/>
        </w:rPr>
      </w:pPr>
      <w:r>
        <w:rPr>
          <w:sz w:val="20"/>
          <w:szCs w:val="20"/>
        </w:rPr>
        <w:t>SGA – work with them on health and safety; honor code implemented that was passed last year; p</w:t>
      </w:r>
      <w:r w:rsidRPr="00FA7ECA">
        <w:rPr>
          <w:sz w:val="20"/>
          <w:szCs w:val="20"/>
        </w:rPr>
        <w:t>ass/no credit system</w:t>
      </w:r>
    </w:p>
    <w:p w:rsidR="00FA7ECA" w:rsidRDefault="00FA7ECA" w:rsidP="00FA7ECA">
      <w:pPr>
        <w:pStyle w:val="ListParagraph"/>
        <w:numPr>
          <w:ilvl w:val="1"/>
          <w:numId w:val="5"/>
        </w:numPr>
        <w:spacing w:after="0" w:line="240" w:lineRule="auto"/>
        <w:rPr>
          <w:sz w:val="20"/>
          <w:szCs w:val="20"/>
        </w:rPr>
      </w:pPr>
      <w:r>
        <w:rPr>
          <w:sz w:val="20"/>
          <w:szCs w:val="20"/>
        </w:rPr>
        <w:t>Communication is super important at any time for well-functioning relationship; more important now due to Covid; wants to work on that; encourage people to speak</w:t>
      </w:r>
    </w:p>
    <w:p w:rsidR="00FA7ECA" w:rsidRDefault="00FA7ECA" w:rsidP="00FA7ECA">
      <w:pPr>
        <w:pStyle w:val="ListParagraph"/>
        <w:numPr>
          <w:ilvl w:val="1"/>
          <w:numId w:val="5"/>
        </w:numPr>
        <w:spacing w:after="0" w:line="240" w:lineRule="auto"/>
        <w:rPr>
          <w:sz w:val="20"/>
          <w:szCs w:val="20"/>
        </w:rPr>
      </w:pPr>
      <w:r>
        <w:rPr>
          <w:sz w:val="20"/>
          <w:szCs w:val="20"/>
        </w:rPr>
        <w:t>Question about faculty no-confidence</w:t>
      </w:r>
    </w:p>
    <w:p w:rsidR="00FA7ECA" w:rsidRDefault="00FA7ECA" w:rsidP="00FA7ECA">
      <w:pPr>
        <w:pStyle w:val="ListParagraph"/>
        <w:numPr>
          <w:ilvl w:val="2"/>
          <w:numId w:val="5"/>
        </w:numPr>
        <w:spacing w:after="0" w:line="240" w:lineRule="auto"/>
        <w:rPr>
          <w:sz w:val="20"/>
          <w:szCs w:val="20"/>
        </w:rPr>
      </w:pPr>
      <w:r>
        <w:rPr>
          <w:sz w:val="20"/>
          <w:szCs w:val="20"/>
        </w:rPr>
        <w:t>Felt they weren’t given a choice – health and safety</w:t>
      </w:r>
    </w:p>
    <w:p w:rsidR="00FA7ECA" w:rsidRDefault="00FA7ECA" w:rsidP="00FA7ECA">
      <w:pPr>
        <w:pStyle w:val="ListParagraph"/>
        <w:numPr>
          <w:ilvl w:val="2"/>
          <w:numId w:val="5"/>
        </w:numPr>
        <w:spacing w:after="0" w:line="240" w:lineRule="auto"/>
        <w:rPr>
          <w:sz w:val="20"/>
          <w:szCs w:val="20"/>
        </w:rPr>
      </w:pPr>
      <w:r>
        <w:rPr>
          <w:sz w:val="20"/>
          <w:szCs w:val="20"/>
        </w:rPr>
        <w:t>Issues of transparency</w:t>
      </w:r>
    </w:p>
    <w:p w:rsidR="00FA7ECA" w:rsidRDefault="00FA7ECA" w:rsidP="00FA7ECA">
      <w:pPr>
        <w:pStyle w:val="ListParagraph"/>
        <w:numPr>
          <w:ilvl w:val="2"/>
          <w:numId w:val="5"/>
        </w:numPr>
        <w:spacing w:after="0" w:line="240" w:lineRule="auto"/>
        <w:rPr>
          <w:sz w:val="20"/>
          <w:szCs w:val="20"/>
        </w:rPr>
      </w:pPr>
      <w:r>
        <w:rPr>
          <w:sz w:val="20"/>
          <w:szCs w:val="20"/>
        </w:rPr>
        <w:t>Issues of race and inequality on campus</w:t>
      </w:r>
    </w:p>
    <w:p w:rsidR="00FA7ECA" w:rsidRDefault="00FA7ECA" w:rsidP="00FA7ECA">
      <w:pPr>
        <w:pStyle w:val="ListParagraph"/>
        <w:numPr>
          <w:ilvl w:val="2"/>
          <w:numId w:val="5"/>
        </w:numPr>
        <w:spacing w:after="0" w:line="240" w:lineRule="auto"/>
        <w:rPr>
          <w:sz w:val="20"/>
          <w:szCs w:val="20"/>
        </w:rPr>
      </w:pPr>
      <w:r>
        <w:rPr>
          <w:sz w:val="20"/>
          <w:szCs w:val="20"/>
        </w:rPr>
        <w:t>Took the vote of no confidence away for now since the faculty were given a choice</w:t>
      </w:r>
    </w:p>
    <w:p w:rsidR="00FA7ECA" w:rsidRDefault="00FA7ECA" w:rsidP="00FA7ECA">
      <w:pPr>
        <w:pStyle w:val="ListParagraph"/>
        <w:numPr>
          <w:ilvl w:val="2"/>
          <w:numId w:val="5"/>
        </w:numPr>
        <w:spacing w:after="0" w:line="240" w:lineRule="auto"/>
        <w:rPr>
          <w:sz w:val="20"/>
          <w:szCs w:val="20"/>
        </w:rPr>
      </w:pPr>
      <w:r>
        <w:rPr>
          <w:sz w:val="20"/>
          <w:szCs w:val="20"/>
        </w:rPr>
        <w:t xml:space="preserve">Aspect of shared governance </w:t>
      </w:r>
    </w:p>
    <w:p w:rsidR="0003149F" w:rsidRPr="00FA7ECA" w:rsidRDefault="0003149F" w:rsidP="0003149F">
      <w:pPr>
        <w:pStyle w:val="ListParagraph"/>
        <w:numPr>
          <w:ilvl w:val="1"/>
          <w:numId w:val="5"/>
        </w:numPr>
        <w:spacing w:after="0" w:line="240" w:lineRule="auto"/>
        <w:rPr>
          <w:sz w:val="20"/>
          <w:szCs w:val="20"/>
        </w:rPr>
      </w:pPr>
      <w:r>
        <w:rPr>
          <w:sz w:val="20"/>
          <w:szCs w:val="20"/>
        </w:rPr>
        <w:t>The spring schedule will come out by the end of this week, important to know for advising</w:t>
      </w:r>
    </w:p>
    <w:p w:rsidR="0034321E" w:rsidRDefault="0034321E" w:rsidP="00725BBF">
      <w:pPr>
        <w:pStyle w:val="ListParagraph"/>
        <w:numPr>
          <w:ilvl w:val="0"/>
          <w:numId w:val="5"/>
        </w:numPr>
        <w:spacing w:after="0" w:line="240" w:lineRule="auto"/>
        <w:rPr>
          <w:sz w:val="20"/>
          <w:szCs w:val="20"/>
        </w:rPr>
      </w:pPr>
      <w:r>
        <w:rPr>
          <w:sz w:val="20"/>
          <w:szCs w:val="20"/>
        </w:rPr>
        <w:t>Chair Updates</w:t>
      </w:r>
    </w:p>
    <w:p w:rsidR="0034321E" w:rsidRDefault="0034321E" w:rsidP="0034321E">
      <w:pPr>
        <w:pStyle w:val="ListParagraph"/>
        <w:numPr>
          <w:ilvl w:val="1"/>
          <w:numId w:val="5"/>
        </w:numPr>
        <w:spacing w:after="0" w:line="240" w:lineRule="auto"/>
        <w:rPr>
          <w:sz w:val="20"/>
          <w:szCs w:val="20"/>
        </w:rPr>
      </w:pPr>
      <w:r>
        <w:rPr>
          <w:sz w:val="20"/>
          <w:szCs w:val="20"/>
        </w:rPr>
        <w:t>Holidays</w:t>
      </w:r>
      <w:r w:rsidR="0003149F">
        <w:rPr>
          <w:sz w:val="20"/>
          <w:szCs w:val="20"/>
        </w:rPr>
        <w:t xml:space="preserve"> – will send out holiday schedule to Staff Assembly members; please forward it to your constituents</w:t>
      </w:r>
    </w:p>
    <w:p w:rsidR="0034321E" w:rsidRDefault="0034321E" w:rsidP="0034321E">
      <w:pPr>
        <w:pStyle w:val="ListParagraph"/>
        <w:numPr>
          <w:ilvl w:val="1"/>
          <w:numId w:val="5"/>
        </w:numPr>
        <w:spacing w:after="0" w:line="240" w:lineRule="auto"/>
        <w:rPr>
          <w:sz w:val="20"/>
          <w:szCs w:val="20"/>
        </w:rPr>
      </w:pPr>
      <w:r>
        <w:rPr>
          <w:sz w:val="20"/>
          <w:szCs w:val="20"/>
        </w:rPr>
        <w:t>VIRP</w:t>
      </w:r>
    </w:p>
    <w:p w:rsidR="006B41DC" w:rsidRDefault="006B41DC" w:rsidP="0034321E">
      <w:pPr>
        <w:pStyle w:val="ListParagraph"/>
        <w:numPr>
          <w:ilvl w:val="1"/>
          <w:numId w:val="5"/>
        </w:numPr>
        <w:spacing w:after="0" w:line="240" w:lineRule="auto"/>
        <w:rPr>
          <w:sz w:val="20"/>
          <w:szCs w:val="20"/>
        </w:rPr>
      </w:pPr>
      <w:r>
        <w:rPr>
          <w:sz w:val="20"/>
          <w:szCs w:val="20"/>
        </w:rPr>
        <w:t>COVID</w:t>
      </w:r>
      <w:r w:rsidR="0003149F">
        <w:rPr>
          <w:sz w:val="20"/>
          <w:szCs w:val="20"/>
        </w:rPr>
        <w:t xml:space="preserve"> – check dashboard, it’s updated daily</w:t>
      </w:r>
    </w:p>
    <w:p w:rsidR="003F7A72" w:rsidRPr="00944DE6" w:rsidRDefault="003F7A72" w:rsidP="00725BBF">
      <w:pPr>
        <w:pStyle w:val="ListParagraph"/>
        <w:widowControl w:val="0"/>
        <w:autoSpaceDE w:val="0"/>
        <w:autoSpaceDN w:val="0"/>
        <w:adjustRightInd w:val="0"/>
        <w:spacing w:after="0" w:line="240" w:lineRule="auto"/>
        <w:rPr>
          <w:sz w:val="20"/>
          <w:szCs w:val="20"/>
        </w:rPr>
      </w:pPr>
    </w:p>
    <w:p w:rsidR="00725BBF" w:rsidRPr="00944DE6" w:rsidRDefault="00725BBF" w:rsidP="00725BBF">
      <w:pPr>
        <w:widowControl w:val="0"/>
        <w:autoSpaceDE w:val="0"/>
        <w:autoSpaceDN w:val="0"/>
        <w:adjustRightInd w:val="0"/>
        <w:spacing w:after="0" w:line="240" w:lineRule="auto"/>
        <w:rPr>
          <w:b/>
          <w:sz w:val="20"/>
          <w:szCs w:val="20"/>
        </w:rPr>
      </w:pPr>
      <w:r w:rsidRPr="00944DE6">
        <w:rPr>
          <w:b/>
          <w:sz w:val="20"/>
          <w:szCs w:val="20"/>
        </w:rPr>
        <w:t>Officer Reports</w:t>
      </w:r>
    </w:p>
    <w:p w:rsidR="0003149F"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Past Chair – Chris Hightower</w:t>
      </w:r>
      <w:r w:rsidR="0003149F">
        <w:rPr>
          <w:sz w:val="20"/>
          <w:szCs w:val="20"/>
        </w:rPr>
        <w:t xml:space="preserve"> </w:t>
      </w:r>
    </w:p>
    <w:p w:rsidR="00725BBF" w:rsidRPr="00944DE6" w:rsidRDefault="0003149F" w:rsidP="0003149F">
      <w:pPr>
        <w:pStyle w:val="ListParagraph"/>
        <w:widowControl w:val="0"/>
        <w:numPr>
          <w:ilvl w:val="1"/>
          <w:numId w:val="2"/>
        </w:numPr>
        <w:autoSpaceDE w:val="0"/>
        <w:autoSpaceDN w:val="0"/>
        <w:adjustRightInd w:val="0"/>
        <w:spacing w:after="0" w:line="240" w:lineRule="auto"/>
        <w:rPr>
          <w:sz w:val="20"/>
          <w:szCs w:val="20"/>
        </w:rPr>
      </w:pPr>
      <w:r>
        <w:rPr>
          <w:sz w:val="20"/>
          <w:szCs w:val="20"/>
        </w:rPr>
        <w:t>co-chair of UCAC, meeting tomorrow, will have report next meeting</w:t>
      </w:r>
    </w:p>
    <w:p w:rsidR="0003149F"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Chair-Elect – Vanessa Roberts Bryan</w:t>
      </w:r>
      <w:r w:rsidR="0003149F">
        <w:rPr>
          <w:sz w:val="20"/>
          <w:szCs w:val="20"/>
        </w:rPr>
        <w:t xml:space="preserve"> </w:t>
      </w:r>
    </w:p>
    <w:p w:rsidR="0003149F" w:rsidRDefault="0003149F" w:rsidP="0003149F">
      <w:pPr>
        <w:pStyle w:val="ListParagraph"/>
        <w:widowControl w:val="0"/>
        <w:numPr>
          <w:ilvl w:val="1"/>
          <w:numId w:val="2"/>
        </w:numPr>
        <w:autoSpaceDE w:val="0"/>
        <w:autoSpaceDN w:val="0"/>
        <w:adjustRightInd w:val="0"/>
        <w:spacing w:after="0" w:line="240" w:lineRule="auto"/>
        <w:rPr>
          <w:sz w:val="20"/>
          <w:szCs w:val="20"/>
        </w:rPr>
      </w:pPr>
      <w:r>
        <w:rPr>
          <w:sz w:val="20"/>
          <w:szCs w:val="20"/>
        </w:rPr>
        <w:t>budget advisory committee, meeting tomorrow with Brian Gutierrez</w:t>
      </w:r>
    </w:p>
    <w:p w:rsidR="00725BBF" w:rsidRDefault="0003149F" w:rsidP="0003149F">
      <w:pPr>
        <w:pStyle w:val="ListParagraph"/>
        <w:widowControl w:val="0"/>
        <w:numPr>
          <w:ilvl w:val="2"/>
          <w:numId w:val="2"/>
        </w:numPr>
        <w:autoSpaceDE w:val="0"/>
        <w:autoSpaceDN w:val="0"/>
        <w:adjustRightInd w:val="0"/>
        <w:spacing w:after="0" w:line="240" w:lineRule="auto"/>
        <w:rPr>
          <w:sz w:val="20"/>
          <w:szCs w:val="20"/>
        </w:rPr>
      </w:pPr>
      <w:r>
        <w:rPr>
          <w:sz w:val="20"/>
          <w:szCs w:val="20"/>
        </w:rPr>
        <w:t>schedule recurring meetings</w:t>
      </w:r>
    </w:p>
    <w:p w:rsidR="0003149F" w:rsidRDefault="0003149F" w:rsidP="0003149F">
      <w:pPr>
        <w:pStyle w:val="ListParagraph"/>
        <w:widowControl w:val="0"/>
        <w:numPr>
          <w:ilvl w:val="2"/>
          <w:numId w:val="2"/>
        </w:numPr>
        <w:autoSpaceDE w:val="0"/>
        <w:autoSpaceDN w:val="0"/>
        <w:adjustRightInd w:val="0"/>
        <w:spacing w:after="0" w:line="240" w:lineRule="auto"/>
        <w:rPr>
          <w:sz w:val="20"/>
          <w:szCs w:val="20"/>
        </w:rPr>
      </w:pPr>
      <w:r>
        <w:rPr>
          <w:sz w:val="20"/>
          <w:szCs w:val="20"/>
        </w:rPr>
        <w:t>full understanding of TCU budget model and timeline and educate</w:t>
      </w:r>
    </w:p>
    <w:p w:rsidR="0003149F" w:rsidRDefault="0003149F" w:rsidP="0003149F">
      <w:pPr>
        <w:pStyle w:val="ListParagraph"/>
        <w:widowControl w:val="0"/>
        <w:numPr>
          <w:ilvl w:val="2"/>
          <w:numId w:val="2"/>
        </w:numPr>
        <w:autoSpaceDE w:val="0"/>
        <w:autoSpaceDN w:val="0"/>
        <w:adjustRightInd w:val="0"/>
        <w:spacing w:after="0" w:line="240" w:lineRule="auto"/>
        <w:rPr>
          <w:sz w:val="20"/>
          <w:szCs w:val="20"/>
        </w:rPr>
      </w:pPr>
      <w:r>
        <w:rPr>
          <w:sz w:val="20"/>
          <w:szCs w:val="20"/>
        </w:rPr>
        <w:t>participate in annual operating budget</w:t>
      </w:r>
    </w:p>
    <w:p w:rsidR="0003149F" w:rsidRPr="00893CAC" w:rsidRDefault="0003149F" w:rsidP="00893CAC">
      <w:pPr>
        <w:pStyle w:val="ListParagraph"/>
        <w:widowControl w:val="0"/>
        <w:numPr>
          <w:ilvl w:val="2"/>
          <w:numId w:val="2"/>
        </w:numPr>
        <w:autoSpaceDE w:val="0"/>
        <w:autoSpaceDN w:val="0"/>
        <w:adjustRightInd w:val="0"/>
        <w:spacing w:after="0" w:line="240" w:lineRule="auto"/>
        <w:rPr>
          <w:sz w:val="20"/>
          <w:szCs w:val="20"/>
        </w:rPr>
      </w:pPr>
      <w:r>
        <w:rPr>
          <w:sz w:val="20"/>
          <w:szCs w:val="20"/>
        </w:rPr>
        <w:t>make recommendations</w:t>
      </w:r>
    </w:p>
    <w:p w:rsidR="0003149F" w:rsidRDefault="0003149F" w:rsidP="0003149F">
      <w:pPr>
        <w:pStyle w:val="ListParagraph"/>
        <w:widowControl w:val="0"/>
        <w:numPr>
          <w:ilvl w:val="2"/>
          <w:numId w:val="2"/>
        </w:numPr>
        <w:autoSpaceDE w:val="0"/>
        <w:autoSpaceDN w:val="0"/>
        <w:adjustRightInd w:val="0"/>
        <w:spacing w:after="0" w:line="240" w:lineRule="auto"/>
        <w:rPr>
          <w:sz w:val="20"/>
          <w:szCs w:val="20"/>
        </w:rPr>
      </w:pPr>
      <w:r>
        <w:rPr>
          <w:sz w:val="20"/>
          <w:szCs w:val="20"/>
        </w:rPr>
        <w:t>participate in discussion of furloughs and reduction of salaries if necessary</w:t>
      </w:r>
    </w:p>
    <w:p w:rsidR="0003149F" w:rsidRPr="0003149F" w:rsidRDefault="0003149F" w:rsidP="0003149F">
      <w:pPr>
        <w:pStyle w:val="ListParagraph"/>
        <w:widowControl w:val="0"/>
        <w:numPr>
          <w:ilvl w:val="2"/>
          <w:numId w:val="2"/>
        </w:numPr>
        <w:autoSpaceDE w:val="0"/>
        <w:autoSpaceDN w:val="0"/>
        <w:adjustRightInd w:val="0"/>
        <w:spacing w:after="0" w:line="240" w:lineRule="auto"/>
        <w:rPr>
          <w:sz w:val="20"/>
          <w:szCs w:val="20"/>
        </w:rPr>
      </w:pPr>
      <w:r>
        <w:rPr>
          <w:sz w:val="20"/>
          <w:szCs w:val="20"/>
        </w:rPr>
        <w:t>goal to have first meeting in September</w:t>
      </w:r>
    </w:p>
    <w:p w:rsidR="00725BBF"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Secretary – Cheryl Cobb</w:t>
      </w:r>
    </w:p>
    <w:p w:rsidR="0003149F" w:rsidRDefault="0003149F" w:rsidP="0003149F">
      <w:pPr>
        <w:pStyle w:val="ListParagraph"/>
        <w:widowControl w:val="0"/>
        <w:numPr>
          <w:ilvl w:val="1"/>
          <w:numId w:val="2"/>
        </w:numPr>
        <w:autoSpaceDE w:val="0"/>
        <w:autoSpaceDN w:val="0"/>
        <w:adjustRightInd w:val="0"/>
        <w:spacing w:after="0" w:line="240" w:lineRule="auto"/>
        <w:rPr>
          <w:sz w:val="20"/>
          <w:szCs w:val="20"/>
        </w:rPr>
      </w:pPr>
      <w:r>
        <w:rPr>
          <w:sz w:val="20"/>
          <w:szCs w:val="20"/>
        </w:rPr>
        <w:t>Minutes – share with your constituents</w:t>
      </w:r>
    </w:p>
    <w:p w:rsidR="0003149F" w:rsidRPr="00944DE6" w:rsidRDefault="00931601" w:rsidP="0003149F">
      <w:pPr>
        <w:pStyle w:val="ListParagraph"/>
        <w:widowControl w:val="0"/>
        <w:numPr>
          <w:ilvl w:val="1"/>
          <w:numId w:val="2"/>
        </w:numPr>
        <w:autoSpaceDE w:val="0"/>
        <w:autoSpaceDN w:val="0"/>
        <w:adjustRightInd w:val="0"/>
        <w:spacing w:after="0" w:line="240" w:lineRule="auto"/>
        <w:rPr>
          <w:sz w:val="20"/>
          <w:szCs w:val="20"/>
        </w:rPr>
      </w:pPr>
      <w:r>
        <w:rPr>
          <w:sz w:val="20"/>
          <w:szCs w:val="20"/>
        </w:rPr>
        <w:t>Share zoom link with constituents</w:t>
      </w:r>
    </w:p>
    <w:p w:rsidR="00725BBF"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Treasurer – Wendy Bell</w:t>
      </w:r>
    </w:p>
    <w:p w:rsidR="0003149F" w:rsidRPr="00944DE6" w:rsidRDefault="00931601" w:rsidP="0003149F">
      <w:pPr>
        <w:pStyle w:val="ListParagraph"/>
        <w:widowControl w:val="0"/>
        <w:numPr>
          <w:ilvl w:val="1"/>
          <w:numId w:val="2"/>
        </w:numPr>
        <w:autoSpaceDE w:val="0"/>
        <w:autoSpaceDN w:val="0"/>
        <w:adjustRightInd w:val="0"/>
        <w:spacing w:after="0" w:line="240" w:lineRule="auto"/>
        <w:rPr>
          <w:sz w:val="20"/>
          <w:szCs w:val="20"/>
        </w:rPr>
      </w:pPr>
      <w:r>
        <w:rPr>
          <w:sz w:val="20"/>
          <w:szCs w:val="20"/>
        </w:rPr>
        <w:t>Haven’t spent any money</w:t>
      </w:r>
    </w:p>
    <w:p w:rsidR="00725BBF"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Historian – Robyn Reid</w:t>
      </w:r>
    </w:p>
    <w:p w:rsidR="00931601" w:rsidRPr="00944DE6"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Please continue to send Covid stories to special collections</w:t>
      </w:r>
    </w:p>
    <w:p w:rsidR="00725BBF" w:rsidRPr="00944DE6" w:rsidRDefault="00725BBF"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Parliamentarian – Glenn Putnam</w:t>
      </w:r>
      <w:r w:rsidR="00931601">
        <w:rPr>
          <w:sz w:val="20"/>
          <w:szCs w:val="20"/>
        </w:rPr>
        <w:t xml:space="preserve"> – not in attendance</w:t>
      </w:r>
    </w:p>
    <w:p w:rsidR="00725BBF" w:rsidRPr="00944DE6" w:rsidRDefault="00725BBF" w:rsidP="00725BBF">
      <w:pPr>
        <w:pStyle w:val="ListParagraph"/>
        <w:widowControl w:val="0"/>
        <w:autoSpaceDE w:val="0"/>
        <w:autoSpaceDN w:val="0"/>
        <w:adjustRightInd w:val="0"/>
        <w:spacing w:after="0" w:line="240" w:lineRule="auto"/>
        <w:rPr>
          <w:sz w:val="20"/>
          <w:szCs w:val="20"/>
        </w:rPr>
      </w:pPr>
    </w:p>
    <w:p w:rsidR="00893CAC" w:rsidRDefault="00893CAC" w:rsidP="00725BBF">
      <w:pPr>
        <w:widowControl w:val="0"/>
        <w:autoSpaceDE w:val="0"/>
        <w:autoSpaceDN w:val="0"/>
        <w:adjustRightInd w:val="0"/>
        <w:spacing w:after="0" w:line="240" w:lineRule="auto"/>
        <w:rPr>
          <w:b/>
          <w:sz w:val="20"/>
          <w:szCs w:val="20"/>
        </w:rPr>
      </w:pPr>
    </w:p>
    <w:p w:rsidR="003F7A72" w:rsidRPr="00944DE6" w:rsidRDefault="003F7A72" w:rsidP="00725BBF">
      <w:pPr>
        <w:widowControl w:val="0"/>
        <w:autoSpaceDE w:val="0"/>
        <w:autoSpaceDN w:val="0"/>
        <w:adjustRightInd w:val="0"/>
        <w:spacing w:after="0" w:line="240" w:lineRule="auto"/>
        <w:rPr>
          <w:sz w:val="20"/>
          <w:szCs w:val="20"/>
        </w:rPr>
      </w:pPr>
      <w:r w:rsidRPr="00944DE6">
        <w:rPr>
          <w:b/>
          <w:sz w:val="20"/>
          <w:szCs w:val="20"/>
        </w:rPr>
        <w:lastRenderedPageBreak/>
        <w:t>Committee Reports</w:t>
      </w:r>
      <w:r w:rsidR="003C32F1">
        <w:rPr>
          <w:b/>
          <w:sz w:val="20"/>
          <w:szCs w:val="20"/>
        </w:rPr>
        <w:t xml:space="preserve"> - Goals</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College Resource Committee – Matt Burckhalter</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Met yesterday to discuss goals; committee helps TCU staff to navigate the college system</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FASFA month</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Videos of how things work</w:t>
      </w:r>
    </w:p>
    <w:p w:rsidR="00931601" w:rsidRPr="00944DE6"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College night next year for Sophomore and Junior families to learn more about TCU</w:t>
      </w:r>
    </w:p>
    <w:p w:rsidR="00931601" w:rsidRDefault="0067687B" w:rsidP="00931601">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Committee on Committees – Evie Richardson</w:t>
      </w:r>
    </w:p>
    <w:p w:rsidR="00931601" w:rsidRP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Been filling both Staff Assembly Committees and University Committees</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Community Service Committee – Maleta Hill</w:t>
      </w:r>
    </w:p>
    <w:p w:rsidR="00931601" w:rsidRPr="00944DE6"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First meeting will be next week – will go over goals next meeting</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Constituency Committee – Marva Wood</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Inform TCU staff members of staff assembly proceedings and communicate on regular basis; paired each member with list and email template or create your own</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Will also send out unofficial notes on meeting in case of time sensitive</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 xml:space="preserve">Will update staff assembly website to find their </w:t>
      </w:r>
      <w:proofErr w:type="gramStart"/>
      <w:r>
        <w:rPr>
          <w:sz w:val="20"/>
          <w:szCs w:val="20"/>
        </w:rPr>
        <w:t>representative</w:t>
      </w:r>
      <w:proofErr w:type="gramEnd"/>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Hosting two events, one per semester for all staff</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One person will attend Medical School event to promote Staff Assembly</w:t>
      </w:r>
    </w:p>
    <w:p w:rsidR="00931601" w:rsidRDefault="00931601"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Atta Frogs – what it is and how to nominate</w:t>
      </w:r>
    </w:p>
    <w:p w:rsidR="00931601" w:rsidRDefault="00931601" w:rsidP="00931601">
      <w:pPr>
        <w:pStyle w:val="ListParagraph"/>
        <w:widowControl w:val="0"/>
        <w:numPr>
          <w:ilvl w:val="2"/>
          <w:numId w:val="2"/>
        </w:numPr>
        <w:autoSpaceDE w:val="0"/>
        <w:autoSpaceDN w:val="0"/>
        <w:adjustRightInd w:val="0"/>
        <w:spacing w:after="0" w:line="240" w:lineRule="auto"/>
        <w:rPr>
          <w:sz w:val="20"/>
          <w:szCs w:val="20"/>
        </w:rPr>
      </w:pPr>
      <w:r>
        <w:rPr>
          <w:sz w:val="20"/>
          <w:szCs w:val="20"/>
        </w:rPr>
        <w:t>Work on digital card, as opposed to hard card we used to send out</w:t>
      </w:r>
    </w:p>
    <w:p w:rsidR="00931601" w:rsidRDefault="00931601" w:rsidP="00931601">
      <w:pPr>
        <w:pStyle w:val="ListParagraph"/>
        <w:widowControl w:val="0"/>
        <w:numPr>
          <w:ilvl w:val="2"/>
          <w:numId w:val="2"/>
        </w:numPr>
        <w:autoSpaceDE w:val="0"/>
        <w:autoSpaceDN w:val="0"/>
        <w:adjustRightInd w:val="0"/>
        <w:spacing w:after="0" w:line="240" w:lineRule="auto"/>
        <w:rPr>
          <w:sz w:val="20"/>
          <w:szCs w:val="20"/>
        </w:rPr>
      </w:pPr>
      <w:r>
        <w:rPr>
          <w:sz w:val="20"/>
          <w:szCs w:val="20"/>
        </w:rPr>
        <w:t>Angie doing videos at this time</w:t>
      </w:r>
    </w:p>
    <w:p w:rsidR="00931601" w:rsidRDefault="00931601" w:rsidP="00931601">
      <w:pPr>
        <w:pStyle w:val="ListParagraph"/>
        <w:widowControl w:val="0"/>
        <w:numPr>
          <w:ilvl w:val="2"/>
          <w:numId w:val="2"/>
        </w:numPr>
        <w:autoSpaceDE w:val="0"/>
        <w:autoSpaceDN w:val="0"/>
        <w:adjustRightInd w:val="0"/>
        <w:spacing w:after="0" w:line="240" w:lineRule="auto"/>
        <w:rPr>
          <w:sz w:val="20"/>
          <w:szCs w:val="20"/>
        </w:rPr>
      </w:pPr>
      <w:r>
        <w:rPr>
          <w:sz w:val="20"/>
          <w:szCs w:val="20"/>
        </w:rPr>
        <w:t>August</w:t>
      </w:r>
    </w:p>
    <w:p w:rsidR="00931601" w:rsidRDefault="00931601" w:rsidP="00931601">
      <w:pPr>
        <w:pStyle w:val="ListParagraph"/>
        <w:widowControl w:val="0"/>
        <w:numPr>
          <w:ilvl w:val="3"/>
          <w:numId w:val="2"/>
        </w:numPr>
        <w:autoSpaceDE w:val="0"/>
        <w:autoSpaceDN w:val="0"/>
        <w:adjustRightInd w:val="0"/>
        <w:spacing w:after="0" w:line="240" w:lineRule="auto"/>
        <w:rPr>
          <w:sz w:val="20"/>
          <w:szCs w:val="20"/>
        </w:rPr>
      </w:pPr>
      <w:r>
        <w:rPr>
          <w:sz w:val="20"/>
          <w:szCs w:val="20"/>
        </w:rPr>
        <w:t>Cheryl Taylor – making over 400 masks by hand</w:t>
      </w:r>
    </w:p>
    <w:p w:rsidR="00931601" w:rsidRDefault="00931601" w:rsidP="00931601">
      <w:pPr>
        <w:pStyle w:val="ListParagraph"/>
        <w:widowControl w:val="0"/>
        <w:numPr>
          <w:ilvl w:val="3"/>
          <w:numId w:val="2"/>
        </w:numPr>
        <w:autoSpaceDE w:val="0"/>
        <w:autoSpaceDN w:val="0"/>
        <w:adjustRightInd w:val="0"/>
        <w:spacing w:after="0" w:line="240" w:lineRule="auto"/>
        <w:rPr>
          <w:sz w:val="20"/>
          <w:szCs w:val="20"/>
        </w:rPr>
      </w:pPr>
      <w:r>
        <w:rPr>
          <w:sz w:val="20"/>
          <w:szCs w:val="20"/>
        </w:rPr>
        <w:t>Sean Taylor – keeping us all safe</w:t>
      </w:r>
    </w:p>
    <w:p w:rsidR="00931601" w:rsidRPr="00931601" w:rsidRDefault="00931601" w:rsidP="00931601">
      <w:pPr>
        <w:pStyle w:val="ListParagraph"/>
        <w:widowControl w:val="0"/>
        <w:numPr>
          <w:ilvl w:val="3"/>
          <w:numId w:val="2"/>
        </w:numPr>
        <w:autoSpaceDE w:val="0"/>
        <w:autoSpaceDN w:val="0"/>
        <w:adjustRightInd w:val="0"/>
        <w:spacing w:after="0" w:line="240" w:lineRule="auto"/>
        <w:rPr>
          <w:sz w:val="20"/>
          <w:szCs w:val="20"/>
        </w:rPr>
      </w:pPr>
      <w:r>
        <w:rPr>
          <w:sz w:val="20"/>
          <w:szCs w:val="20"/>
        </w:rPr>
        <w:t>Campus Police/Volunteers/Residence Life – helping move 13,000 cars for move in</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Election Committee – Philip Dodd</w:t>
      </w:r>
    </w:p>
    <w:p w:rsidR="00931601" w:rsidRDefault="0038211F"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Oversees election process and officers (4 members)</w:t>
      </w:r>
    </w:p>
    <w:p w:rsidR="0038211F" w:rsidRDefault="0038211F" w:rsidP="00931601">
      <w:pPr>
        <w:pStyle w:val="ListParagraph"/>
        <w:widowControl w:val="0"/>
        <w:numPr>
          <w:ilvl w:val="1"/>
          <w:numId w:val="2"/>
        </w:numPr>
        <w:autoSpaceDE w:val="0"/>
        <w:autoSpaceDN w:val="0"/>
        <w:adjustRightInd w:val="0"/>
        <w:spacing w:after="0" w:line="240" w:lineRule="auto"/>
        <w:rPr>
          <w:sz w:val="20"/>
          <w:szCs w:val="20"/>
        </w:rPr>
      </w:pPr>
      <w:r>
        <w:rPr>
          <w:sz w:val="20"/>
          <w:szCs w:val="20"/>
        </w:rPr>
        <w:t>Ensure that people are more informed about the process</w:t>
      </w:r>
    </w:p>
    <w:p w:rsidR="0038211F" w:rsidRDefault="0038211F" w:rsidP="0038211F">
      <w:pPr>
        <w:pStyle w:val="ListParagraph"/>
        <w:widowControl w:val="0"/>
        <w:numPr>
          <w:ilvl w:val="2"/>
          <w:numId w:val="2"/>
        </w:numPr>
        <w:autoSpaceDE w:val="0"/>
        <w:autoSpaceDN w:val="0"/>
        <w:adjustRightInd w:val="0"/>
        <w:spacing w:after="0" w:line="240" w:lineRule="auto"/>
        <w:rPr>
          <w:sz w:val="20"/>
          <w:szCs w:val="20"/>
        </w:rPr>
      </w:pPr>
      <w:r>
        <w:rPr>
          <w:sz w:val="20"/>
          <w:szCs w:val="20"/>
        </w:rPr>
        <w:t xml:space="preserve">Hold information session </w:t>
      </w:r>
    </w:p>
    <w:p w:rsidR="0038211F" w:rsidRDefault="0038211F" w:rsidP="0038211F">
      <w:pPr>
        <w:pStyle w:val="ListParagraph"/>
        <w:widowControl w:val="0"/>
        <w:numPr>
          <w:ilvl w:val="2"/>
          <w:numId w:val="2"/>
        </w:numPr>
        <w:autoSpaceDE w:val="0"/>
        <w:autoSpaceDN w:val="0"/>
        <w:adjustRightInd w:val="0"/>
        <w:spacing w:after="0" w:line="240" w:lineRule="auto"/>
        <w:rPr>
          <w:sz w:val="20"/>
          <w:szCs w:val="20"/>
        </w:rPr>
      </w:pPr>
      <w:r>
        <w:rPr>
          <w:sz w:val="20"/>
          <w:szCs w:val="20"/>
        </w:rPr>
        <w:t xml:space="preserve">Create marketing campaign that highlights current members and promoting opportunity </w:t>
      </w:r>
    </w:p>
    <w:p w:rsidR="0038211F" w:rsidRPr="00944DE6" w:rsidRDefault="0038211F" w:rsidP="0038211F">
      <w:pPr>
        <w:pStyle w:val="ListParagraph"/>
        <w:widowControl w:val="0"/>
        <w:numPr>
          <w:ilvl w:val="2"/>
          <w:numId w:val="2"/>
        </w:numPr>
        <w:autoSpaceDE w:val="0"/>
        <w:autoSpaceDN w:val="0"/>
        <w:adjustRightInd w:val="0"/>
        <w:spacing w:after="0" w:line="240" w:lineRule="auto"/>
        <w:rPr>
          <w:sz w:val="20"/>
          <w:szCs w:val="20"/>
        </w:rPr>
      </w:pPr>
      <w:r>
        <w:rPr>
          <w:sz w:val="20"/>
          <w:szCs w:val="20"/>
        </w:rPr>
        <w:t>Provide more information to those who have been nominated or running for executive committee or general membership</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Media and Communications Committee – Diana Combs-Selman</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Responsible for promoting Staff Assembly events and creating staff assembly website</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Promote Staff Assembly to a wider audience</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Newsletter content</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Create more engagement with website and web traffic</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Create a form on the website to give a shout out to others, not a committee nomination process, just giving recognition that they deserve</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Atta Frogs will be on the website next week</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Andrew Arvay, co-chair</w:t>
      </w:r>
    </w:p>
    <w:p w:rsidR="0038211F" w:rsidRPr="00944DE6"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General Assembly minutes are in English and Spanish and on the website</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Policy and Advocacy Committee – Mica Bibb</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Makes recommendations as they relate to staff</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Add a couple of questions to survey that goes out in spring</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Want representation on Page Up system</w:t>
      </w:r>
    </w:p>
    <w:p w:rsidR="0038211F" w:rsidRPr="00944DE6"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Remain flexible as things come in</w:t>
      </w:r>
    </w:p>
    <w:p w:rsidR="0067687B" w:rsidRDefault="0067687B" w:rsidP="00725BBF">
      <w:pPr>
        <w:pStyle w:val="ListParagraph"/>
        <w:widowControl w:val="0"/>
        <w:numPr>
          <w:ilvl w:val="0"/>
          <w:numId w:val="2"/>
        </w:numPr>
        <w:autoSpaceDE w:val="0"/>
        <w:autoSpaceDN w:val="0"/>
        <w:adjustRightInd w:val="0"/>
        <w:spacing w:after="0" w:line="240" w:lineRule="auto"/>
        <w:rPr>
          <w:sz w:val="20"/>
          <w:szCs w:val="20"/>
        </w:rPr>
      </w:pPr>
      <w:r w:rsidRPr="00944DE6">
        <w:rPr>
          <w:sz w:val="20"/>
          <w:szCs w:val="20"/>
        </w:rPr>
        <w:t>Professional Development Committee – Reggie Jennings</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Want to do 2 events a semester</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Provide professional opportunities</w:t>
      </w:r>
    </w:p>
    <w:p w:rsidR="0038211F" w:rsidRDefault="0038211F"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Culturally based trauma September 17</w:t>
      </w:r>
      <w:r w:rsidRPr="00FB7804">
        <w:rPr>
          <w:sz w:val="20"/>
          <w:szCs w:val="20"/>
          <w:vertAlign w:val="superscript"/>
        </w:rPr>
        <w:t>th</w:t>
      </w:r>
    </w:p>
    <w:p w:rsidR="00FB7804" w:rsidRDefault="00FB7804"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Professional development articles, podcasts, etc. on website</w:t>
      </w:r>
    </w:p>
    <w:p w:rsidR="00FB7804" w:rsidRDefault="00FB7804"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Having a quote of the week on TCU Today – positive motivation</w:t>
      </w:r>
    </w:p>
    <w:p w:rsidR="00FB7804" w:rsidRDefault="00FB7804"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Please share training with constituents and others on campus</w:t>
      </w:r>
    </w:p>
    <w:p w:rsidR="00FB7804" w:rsidRPr="00944DE6" w:rsidRDefault="00FB7804" w:rsidP="0038211F">
      <w:pPr>
        <w:pStyle w:val="ListParagraph"/>
        <w:widowControl w:val="0"/>
        <w:numPr>
          <w:ilvl w:val="1"/>
          <w:numId w:val="2"/>
        </w:numPr>
        <w:autoSpaceDE w:val="0"/>
        <w:autoSpaceDN w:val="0"/>
        <w:adjustRightInd w:val="0"/>
        <w:spacing w:after="0" w:line="240" w:lineRule="auto"/>
        <w:rPr>
          <w:sz w:val="20"/>
          <w:szCs w:val="20"/>
        </w:rPr>
      </w:pPr>
      <w:r>
        <w:rPr>
          <w:sz w:val="20"/>
          <w:szCs w:val="20"/>
        </w:rPr>
        <w:t>No DEI committee updates – first meeting next week</w:t>
      </w:r>
    </w:p>
    <w:p w:rsidR="009C7F99" w:rsidRPr="00944DE6" w:rsidRDefault="009C7F99" w:rsidP="00725BBF">
      <w:pPr>
        <w:widowControl w:val="0"/>
        <w:autoSpaceDE w:val="0"/>
        <w:autoSpaceDN w:val="0"/>
        <w:adjustRightInd w:val="0"/>
        <w:spacing w:after="0" w:line="240" w:lineRule="auto"/>
        <w:rPr>
          <w:b/>
          <w:color w:val="000000" w:themeColor="text1"/>
          <w:sz w:val="20"/>
          <w:szCs w:val="20"/>
        </w:rPr>
      </w:pPr>
    </w:p>
    <w:p w:rsidR="00730DD8" w:rsidRPr="00944DE6" w:rsidRDefault="008570AC" w:rsidP="00725BBF">
      <w:pPr>
        <w:widowControl w:val="0"/>
        <w:autoSpaceDE w:val="0"/>
        <w:autoSpaceDN w:val="0"/>
        <w:adjustRightInd w:val="0"/>
        <w:spacing w:after="0" w:line="240" w:lineRule="auto"/>
        <w:rPr>
          <w:b/>
          <w:color w:val="000000" w:themeColor="text1"/>
          <w:sz w:val="20"/>
          <w:szCs w:val="20"/>
        </w:rPr>
      </w:pPr>
      <w:r w:rsidRPr="00944DE6">
        <w:rPr>
          <w:b/>
          <w:color w:val="000000" w:themeColor="text1"/>
          <w:sz w:val="20"/>
          <w:szCs w:val="20"/>
        </w:rPr>
        <w:t xml:space="preserve">Old </w:t>
      </w:r>
      <w:r w:rsidR="00730DD8" w:rsidRPr="00944DE6">
        <w:rPr>
          <w:b/>
          <w:color w:val="000000" w:themeColor="text1"/>
          <w:sz w:val="20"/>
          <w:szCs w:val="20"/>
        </w:rPr>
        <w:t xml:space="preserve">Business </w:t>
      </w:r>
    </w:p>
    <w:p w:rsidR="00FB7804" w:rsidRDefault="003C32F1" w:rsidP="00725BBF">
      <w:pPr>
        <w:pStyle w:val="ListParagraph"/>
        <w:widowControl w:val="0"/>
        <w:numPr>
          <w:ilvl w:val="0"/>
          <w:numId w:val="1"/>
        </w:numPr>
        <w:autoSpaceDE w:val="0"/>
        <w:autoSpaceDN w:val="0"/>
        <w:adjustRightInd w:val="0"/>
        <w:spacing w:after="0" w:line="240" w:lineRule="auto"/>
        <w:rPr>
          <w:sz w:val="20"/>
          <w:szCs w:val="20"/>
        </w:rPr>
      </w:pPr>
      <w:r>
        <w:rPr>
          <w:sz w:val="20"/>
          <w:szCs w:val="20"/>
        </w:rPr>
        <w:t>DEI Self-Assessment Results Presentation</w:t>
      </w:r>
      <w:r w:rsidR="00FB7804">
        <w:rPr>
          <w:sz w:val="20"/>
          <w:szCs w:val="20"/>
        </w:rPr>
        <w:t xml:space="preserve"> </w:t>
      </w:r>
    </w:p>
    <w:p w:rsidR="00B51A38" w:rsidRPr="00944DE6" w:rsidRDefault="00FB7804" w:rsidP="00FB7804">
      <w:pPr>
        <w:pStyle w:val="ListParagraph"/>
        <w:widowControl w:val="0"/>
        <w:numPr>
          <w:ilvl w:val="1"/>
          <w:numId w:val="1"/>
        </w:numPr>
        <w:autoSpaceDE w:val="0"/>
        <w:autoSpaceDN w:val="0"/>
        <w:adjustRightInd w:val="0"/>
        <w:spacing w:after="0" w:line="240" w:lineRule="auto"/>
        <w:rPr>
          <w:sz w:val="20"/>
          <w:szCs w:val="20"/>
        </w:rPr>
      </w:pPr>
      <w:r>
        <w:rPr>
          <w:sz w:val="20"/>
          <w:szCs w:val="20"/>
        </w:rPr>
        <w:t>will record that presentation and post it on website and will discuss at next month’s meeting</w:t>
      </w:r>
    </w:p>
    <w:p w:rsidR="00730DD8" w:rsidRPr="00944DE6" w:rsidRDefault="00730DD8" w:rsidP="00725BBF">
      <w:pPr>
        <w:pStyle w:val="ListParagraph"/>
        <w:widowControl w:val="0"/>
        <w:autoSpaceDE w:val="0"/>
        <w:autoSpaceDN w:val="0"/>
        <w:adjustRightInd w:val="0"/>
        <w:spacing w:after="0" w:line="240" w:lineRule="auto"/>
        <w:ind w:left="1440"/>
        <w:rPr>
          <w:color w:val="FF0000"/>
          <w:sz w:val="20"/>
          <w:szCs w:val="20"/>
        </w:rPr>
      </w:pPr>
    </w:p>
    <w:p w:rsidR="00730DD8" w:rsidRPr="00944DE6" w:rsidRDefault="00730DD8" w:rsidP="00725BBF">
      <w:pPr>
        <w:widowControl w:val="0"/>
        <w:autoSpaceDE w:val="0"/>
        <w:autoSpaceDN w:val="0"/>
        <w:adjustRightInd w:val="0"/>
        <w:spacing w:after="0" w:line="240" w:lineRule="auto"/>
        <w:rPr>
          <w:sz w:val="20"/>
          <w:szCs w:val="20"/>
        </w:rPr>
      </w:pPr>
      <w:r w:rsidRPr="00944DE6">
        <w:rPr>
          <w:b/>
          <w:sz w:val="20"/>
          <w:szCs w:val="20"/>
        </w:rPr>
        <w:t>New Business</w:t>
      </w:r>
    </w:p>
    <w:p w:rsidR="0067687B" w:rsidRPr="00944DE6" w:rsidRDefault="0067687B" w:rsidP="003C32F1">
      <w:pPr>
        <w:pStyle w:val="ListParagraph"/>
        <w:widowControl w:val="0"/>
        <w:numPr>
          <w:ilvl w:val="0"/>
          <w:numId w:val="1"/>
        </w:numPr>
        <w:autoSpaceDE w:val="0"/>
        <w:autoSpaceDN w:val="0"/>
        <w:adjustRightInd w:val="0"/>
        <w:spacing w:after="0" w:line="240" w:lineRule="auto"/>
        <w:rPr>
          <w:sz w:val="20"/>
          <w:szCs w:val="20"/>
        </w:rPr>
      </w:pPr>
      <w:r w:rsidRPr="00944DE6">
        <w:rPr>
          <w:sz w:val="20"/>
          <w:szCs w:val="20"/>
        </w:rPr>
        <w:t>DEI Committee Liaison – Reggie Jennings</w:t>
      </w:r>
    </w:p>
    <w:p w:rsidR="003C32F1" w:rsidRDefault="003C32F1" w:rsidP="00725BBF">
      <w:pPr>
        <w:widowControl w:val="0"/>
        <w:autoSpaceDE w:val="0"/>
        <w:autoSpaceDN w:val="0"/>
        <w:adjustRightInd w:val="0"/>
        <w:spacing w:after="0" w:line="240" w:lineRule="auto"/>
        <w:rPr>
          <w:b/>
          <w:sz w:val="20"/>
          <w:szCs w:val="20"/>
        </w:rPr>
      </w:pPr>
    </w:p>
    <w:p w:rsidR="008570AC" w:rsidRPr="00944DE6" w:rsidRDefault="008570AC" w:rsidP="00725BBF">
      <w:pPr>
        <w:widowControl w:val="0"/>
        <w:autoSpaceDE w:val="0"/>
        <w:autoSpaceDN w:val="0"/>
        <w:adjustRightInd w:val="0"/>
        <w:spacing w:after="0" w:line="240" w:lineRule="auto"/>
        <w:rPr>
          <w:b/>
          <w:sz w:val="20"/>
          <w:szCs w:val="20"/>
        </w:rPr>
      </w:pPr>
      <w:r w:rsidRPr="00944DE6">
        <w:rPr>
          <w:b/>
          <w:sz w:val="20"/>
          <w:szCs w:val="20"/>
        </w:rPr>
        <w:t xml:space="preserve">Announcements and </w:t>
      </w:r>
      <w:r w:rsidR="009C7F99" w:rsidRPr="00944DE6">
        <w:rPr>
          <w:b/>
          <w:sz w:val="20"/>
          <w:szCs w:val="20"/>
        </w:rPr>
        <w:t>Hot Topics</w:t>
      </w:r>
    </w:p>
    <w:p w:rsidR="001D13CB" w:rsidRDefault="008570AC" w:rsidP="004F5E2F">
      <w:pPr>
        <w:widowControl w:val="0"/>
        <w:autoSpaceDE w:val="0"/>
        <w:autoSpaceDN w:val="0"/>
        <w:adjustRightInd w:val="0"/>
        <w:spacing w:after="0" w:line="240" w:lineRule="auto"/>
        <w:rPr>
          <w:b/>
          <w:sz w:val="20"/>
          <w:szCs w:val="20"/>
        </w:rPr>
      </w:pPr>
      <w:r w:rsidRPr="00944DE6">
        <w:rPr>
          <w:sz w:val="20"/>
          <w:szCs w:val="20"/>
        </w:rPr>
        <w:br/>
      </w:r>
      <w:r w:rsidRPr="00944DE6">
        <w:rPr>
          <w:b/>
          <w:sz w:val="20"/>
          <w:szCs w:val="20"/>
        </w:rPr>
        <w:t xml:space="preserve">Adjourn </w:t>
      </w:r>
    </w:p>
    <w:p w:rsidR="00FB7804" w:rsidRPr="00944DE6" w:rsidRDefault="00FB7804" w:rsidP="004F5E2F">
      <w:pPr>
        <w:widowControl w:val="0"/>
        <w:autoSpaceDE w:val="0"/>
        <w:autoSpaceDN w:val="0"/>
        <w:adjustRightInd w:val="0"/>
        <w:spacing w:after="0" w:line="240" w:lineRule="auto"/>
        <w:rPr>
          <w:sz w:val="20"/>
          <w:szCs w:val="20"/>
        </w:rPr>
      </w:pPr>
      <w:r>
        <w:rPr>
          <w:sz w:val="20"/>
          <w:szCs w:val="20"/>
        </w:rPr>
        <w:tab/>
        <w:t>Meeting adjourned at 4:58 pm</w:t>
      </w:r>
    </w:p>
    <w:sectPr w:rsidR="00FB7804" w:rsidRPr="00944DE6" w:rsidSect="004F5E2F">
      <w:footerReference w:type="default" r:id="rId8"/>
      <w:pgSz w:w="12240" w:h="15840"/>
      <w:pgMar w:top="72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E11" w:rsidRDefault="00C64E11" w:rsidP="00C64E11">
      <w:pPr>
        <w:spacing w:after="0" w:line="240" w:lineRule="auto"/>
      </w:pPr>
      <w:r>
        <w:separator/>
      </w:r>
    </w:p>
  </w:endnote>
  <w:endnote w:type="continuationSeparator" w:id="0">
    <w:p w:rsidR="00C64E11" w:rsidRDefault="00C64E11" w:rsidP="00C6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E11" w:rsidRPr="005009DD" w:rsidRDefault="005009DD" w:rsidP="005009DD">
    <w:pPr>
      <w:pStyle w:val="Footer"/>
      <w:jc w:val="center"/>
      <w:rPr>
        <w:rFonts w:ascii="Gabriola" w:hAnsi="Gabriola"/>
        <w:color w:val="BFBFBF" w:themeColor="background1" w:themeShade="BF"/>
        <w:sz w:val="48"/>
        <w:szCs w:val="48"/>
      </w:rPr>
    </w:pPr>
    <w:r w:rsidRPr="005009DD">
      <w:rPr>
        <w:rFonts w:ascii="Gabriola" w:hAnsi="Gabriola"/>
        <w:color w:val="BFBFBF" w:themeColor="background1" w:themeShade="BF"/>
        <w:sz w:val="48"/>
        <w:szCs w:val="48"/>
      </w:rPr>
      <w:t>Serving the Greater Good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E11" w:rsidRDefault="00C64E11" w:rsidP="00C64E11">
      <w:pPr>
        <w:spacing w:after="0" w:line="240" w:lineRule="auto"/>
      </w:pPr>
      <w:r>
        <w:separator/>
      </w:r>
    </w:p>
  </w:footnote>
  <w:footnote w:type="continuationSeparator" w:id="0">
    <w:p w:rsidR="00C64E11" w:rsidRDefault="00C64E11" w:rsidP="00C6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2702"/>
    <w:multiLevelType w:val="hybridMultilevel"/>
    <w:tmpl w:val="579A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57448"/>
    <w:multiLevelType w:val="hybridMultilevel"/>
    <w:tmpl w:val="A1689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903B9"/>
    <w:multiLevelType w:val="hybridMultilevel"/>
    <w:tmpl w:val="8D7EB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6403"/>
    <w:multiLevelType w:val="hybridMultilevel"/>
    <w:tmpl w:val="9D5EC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B40C0"/>
    <w:multiLevelType w:val="hybridMultilevel"/>
    <w:tmpl w:val="903C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0AC"/>
    <w:rsid w:val="0003149F"/>
    <w:rsid w:val="00145624"/>
    <w:rsid w:val="001D13CB"/>
    <w:rsid w:val="0023390C"/>
    <w:rsid w:val="00252B96"/>
    <w:rsid w:val="00282B12"/>
    <w:rsid w:val="002D1E35"/>
    <w:rsid w:val="002F745F"/>
    <w:rsid w:val="00312D1F"/>
    <w:rsid w:val="0034321E"/>
    <w:rsid w:val="0038211F"/>
    <w:rsid w:val="003C32F1"/>
    <w:rsid w:val="003F7A72"/>
    <w:rsid w:val="004C0159"/>
    <w:rsid w:val="004C5632"/>
    <w:rsid w:val="004F5E2F"/>
    <w:rsid w:val="005009DD"/>
    <w:rsid w:val="005D215A"/>
    <w:rsid w:val="005D2764"/>
    <w:rsid w:val="006356E4"/>
    <w:rsid w:val="00655E10"/>
    <w:rsid w:val="0067687B"/>
    <w:rsid w:val="006B41DC"/>
    <w:rsid w:val="006C1485"/>
    <w:rsid w:val="00725BBF"/>
    <w:rsid w:val="00730DD8"/>
    <w:rsid w:val="007571A9"/>
    <w:rsid w:val="00806912"/>
    <w:rsid w:val="00827EC7"/>
    <w:rsid w:val="008570AC"/>
    <w:rsid w:val="00893CAC"/>
    <w:rsid w:val="00931601"/>
    <w:rsid w:val="00944DE6"/>
    <w:rsid w:val="009B7E20"/>
    <w:rsid w:val="009C7F99"/>
    <w:rsid w:val="00A1096A"/>
    <w:rsid w:val="00A20018"/>
    <w:rsid w:val="00A72E5A"/>
    <w:rsid w:val="00A8482C"/>
    <w:rsid w:val="00AB48C4"/>
    <w:rsid w:val="00B51A38"/>
    <w:rsid w:val="00C07D57"/>
    <w:rsid w:val="00C235B6"/>
    <w:rsid w:val="00C64E11"/>
    <w:rsid w:val="00D534DF"/>
    <w:rsid w:val="00D74F6D"/>
    <w:rsid w:val="00E53CF4"/>
    <w:rsid w:val="00E73D9A"/>
    <w:rsid w:val="00ED5135"/>
    <w:rsid w:val="00EE18E7"/>
    <w:rsid w:val="00F745A3"/>
    <w:rsid w:val="00FA3B4E"/>
    <w:rsid w:val="00FA7ECA"/>
    <w:rsid w:val="00FB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27E926"/>
  <w15:docId w15:val="{CA5E2BFC-A2F4-44CC-8ABB-97294D13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70A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0AC"/>
    <w:pPr>
      <w:ind w:left="720"/>
      <w:contextualSpacing/>
    </w:pPr>
    <w:rPr>
      <w:rFonts w:eastAsia="Calibri"/>
    </w:rPr>
  </w:style>
  <w:style w:type="paragraph" w:styleId="BalloonText">
    <w:name w:val="Balloon Text"/>
    <w:basedOn w:val="Normal"/>
    <w:link w:val="BalloonTextChar"/>
    <w:uiPriority w:val="99"/>
    <w:semiHidden/>
    <w:unhideWhenUsed/>
    <w:rsid w:val="004C5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632"/>
    <w:rPr>
      <w:rFonts w:ascii="Segoe UI" w:eastAsiaTheme="minorEastAsia" w:hAnsi="Segoe UI" w:cs="Segoe UI"/>
      <w:sz w:val="18"/>
      <w:szCs w:val="18"/>
    </w:rPr>
  </w:style>
  <w:style w:type="paragraph" w:styleId="Header">
    <w:name w:val="header"/>
    <w:basedOn w:val="Normal"/>
    <w:link w:val="HeaderChar"/>
    <w:uiPriority w:val="99"/>
    <w:unhideWhenUsed/>
    <w:rsid w:val="00C64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E11"/>
    <w:rPr>
      <w:rFonts w:eastAsiaTheme="minorEastAsia"/>
    </w:rPr>
  </w:style>
  <w:style w:type="paragraph" w:styleId="Footer">
    <w:name w:val="footer"/>
    <w:basedOn w:val="Normal"/>
    <w:link w:val="FooterChar"/>
    <w:uiPriority w:val="99"/>
    <w:unhideWhenUsed/>
    <w:rsid w:val="00C64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E11"/>
    <w:rPr>
      <w:rFonts w:eastAsiaTheme="minorEastAsia"/>
    </w:rPr>
  </w:style>
  <w:style w:type="character" w:styleId="Hyperlink">
    <w:name w:val="Hyperlink"/>
    <w:basedOn w:val="DefaultParagraphFont"/>
    <w:uiPriority w:val="99"/>
    <w:unhideWhenUsed/>
    <w:rsid w:val="00725B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311E-C1E1-4A3D-AE04-43A932EA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Janet</dc:creator>
  <cp:lastModifiedBy>Cobb, Cheryl</cp:lastModifiedBy>
  <cp:revision>7</cp:revision>
  <cp:lastPrinted>2020-09-01T18:23:00Z</cp:lastPrinted>
  <dcterms:created xsi:type="dcterms:W3CDTF">2020-09-01T19:46:00Z</dcterms:created>
  <dcterms:modified xsi:type="dcterms:W3CDTF">2020-09-15T17:53:00Z</dcterms:modified>
</cp:coreProperties>
</file>